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CE0E" w14:textId="5B835E59" w:rsidR="00781A49" w:rsidRPr="0076024B" w:rsidRDefault="00083AB9" w:rsidP="00C538D4">
      <w:pPr>
        <w:pStyle w:val="En-tte"/>
        <w:jc w:val="center"/>
        <w:rPr>
          <w:rFonts w:asciiTheme="majorHAnsi" w:hAnsiTheme="majorHAnsi" w:cstheme="majorHAnsi"/>
          <w:caps/>
          <w:sz w:val="22"/>
          <w:szCs w:val="22"/>
          <w:lang w:val="fr-FR"/>
        </w:rPr>
      </w:pPr>
      <w:r w:rsidRPr="0076024B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t>Propo</w:t>
      </w:r>
      <w:r w:rsidR="00073BA7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t>sition d’application</w:t>
      </w:r>
      <w:r w:rsidR="00781A49" w:rsidRPr="0076024B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br/>
      </w:r>
    </w:p>
    <w:p w14:paraId="26D11A8D" w14:textId="7AC8CBE6" w:rsidR="0025554F" w:rsidRPr="00C64492" w:rsidRDefault="00827E2B" w:rsidP="0025554F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  <w:lang w:val="fr-FR"/>
        </w:rPr>
      </w:pPr>
      <w:r w:rsidRPr="00C64492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t>Description</w:t>
      </w:r>
      <w:r w:rsidR="00083AB9" w:rsidRPr="00C64492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t xml:space="preserve"> DE LA PROPOSITION</w:t>
      </w:r>
      <w:r w:rsidR="0025554F" w:rsidRPr="00C64492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br/>
      </w:r>
      <w:r w:rsidR="0025554F" w:rsidRPr="00C64492">
        <w:rPr>
          <w:rFonts w:asciiTheme="majorHAnsi" w:hAnsiTheme="majorHAnsi" w:cstheme="majorHAnsi"/>
          <w:i/>
          <w:sz w:val="22"/>
          <w:szCs w:val="22"/>
          <w:lang w:val="fr-FR"/>
        </w:rPr>
        <w:t>Pour candidater à l’offre décrite au §B</w:t>
      </w:r>
      <w:r w:rsidR="004A2EBB" w:rsidRPr="00C64492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r w:rsidR="0025554F" w:rsidRPr="00C64492">
        <w:rPr>
          <w:rFonts w:asciiTheme="majorHAnsi" w:hAnsiTheme="majorHAnsi" w:cstheme="majorHAnsi"/>
          <w:i/>
          <w:sz w:val="22"/>
          <w:szCs w:val="22"/>
          <w:lang w:val="fr-FR"/>
        </w:rPr>
        <w:t>merci de remplir le formulaire suivant (2 pages maximum).</w:t>
      </w:r>
    </w:p>
    <w:p w14:paraId="2D7D6CD5" w14:textId="77777777" w:rsidR="00083AB9" w:rsidRPr="00083AB9" w:rsidRDefault="00083AB9" w:rsidP="00FC05A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094AC107" w14:textId="3FA9B532" w:rsidR="00083AB9" w:rsidRPr="0025554F" w:rsidRDefault="00351113" w:rsidP="0025554F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</w:pPr>
      <w:r w:rsidRPr="0025554F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t>général</w:t>
      </w:r>
      <w:r w:rsidR="0025554F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t>ités</w:t>
      </w:r>
    </w:p>
    <w:p w14:paraId="13DBEBB5" w14:textId="5B797FDF" w:rsidR="00083AB9" w:rsidRDefault="00083AB9" w:rsidP="0025554F">
      <w:pPr>
        <w:pStyle w:val="Paragraphedeliste"/>
        <w:numPr>
          <w:ilvl w:val="0"/>
          <w:numId w:val="18"/>
        </w:numPr>
        <w:spacing w:before="60"/>
        <w:ind w:left="714" w:hanging="357"/>
        <w:rPr>
          <w:rFonts w:asciiTheme="majorHAnsi" w:hAnsiTheme="majorHAnsi" w:cstheme="majorHAnsi"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Entité/structure </w:t>
      </w:r>
      <w:r w:rsidR="0076024B">
        <w:rPr>
          <w:rFonts w:asciiTheme="majorHAnsi" w:hAnsiTheme="majorHAnsi" w:cstheme="majorHAnsi"/>
          <w:sz w:val="22"/>
          <w:szCs w:val="22"/>
          <w:lang w:val="fr-FR"/>
        </w:rPr>
        <w:t>(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>type</w:t>
      </w:r>
      <w:r w:rsidR="004A2EBB">
        <w:rPr>
          <w:rFonts w:asciiTheme="majorHAnsi" w:hAnsiTheme="majorHAnsi" w:cstheme="majorHAnsi"/>
          <w:sz w:val="22"/>
          <w:szCs w:val="22"/>
          <w:lang w:val="fr-FR"/>
        </w:rPr>
        <w:t xml:space="preserve"> de société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4A2EBB">
        <w:rPr>
          <w:rFonts w:asciiTheme="majorHAnsi" w:hAnsiTheme="majorHAnsi" w:cstheme="majorHAnsi"/>
          <w:sz w:val="22"/>
          <w:szCs w:val="22"/>
          <w:lang w:val="fr-FR"/>
        </w:rPr>
        <w:t>nombre de personnes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>, ancienneté, domaine d’intervention…</w:t>
      </w:r>
      <w:r w:rsidR="0076024B">
        <w:rPr>
          <w:rFonts w:asciiTheme="majorHAnsi" w:hAnsiTheme="majorHAnsi" w:cstheme="majorHAnsi"/>
          <w:sz w:val="22"/>
          <w:szCs w:val="22"/>
          <w:lang w:val="fr-FR"/>
        </w:rPr>
        <w:t>)</w:t>
      </w:r>
    </w:p>
    <w:p w14:paraId="631F9AB6" w14:textId="77777777" w:rsidR="00351113" w:rsidRDefault="00A479A6" w:rsidP="0025554F">
      <w:pPr>
        <w:pStyle w:val="Paragraphedeliste"/>
        <w:numPr>
          <w:ilvl w:val="0"/>
          <w:numId w:val="18"/>
        </w:numPr>
        <w:spacing w:before="120"/>
        <w:ind w:left="714" w:hanging="357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P</w:t>
      </w:r>
      <w:r w:rsidR="00351113">
        <w:rPr>
          <w:rFonts w:asciiTheme="majorHAnsi" w:hAnsiTheme="majorHAnsi" w:cstheme="majorHAnsi"/>
          <w:sz w:val="22"/>
          <w:szCs w:val="22"/>
          <w:lang w:val="fr-FR"/>
        </w:rPr>
        <w:t>oint de contact</w:t>
      </w:r>
    </w:p>
    <w:p w14:paraId="07B4D439" w14:textId="25B83545" w:rsidR="0076024B" w:rsidRPr="0076024B" w:rsidRDefault="00351113" w:rsidP="0025554F">
      <w:pPr>
        <w:pStyle w:val="Paragraphedeliste"/>
        <w:numPr>
          <w:ilvl w:val="1"/>
          <w:numId w:val="18"/>
        </w:numPr>
        <w:spacing w:before="12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P</w:t>
      </w:r>
      <w:r w:rsidR="0076024B" w:rsidRPr="0076024B">
        <w:rPr>
          <w:rFonts w:asciiTheme="majorHAnsi" w:hAnsiTheme="majorHAnsi" w:cstheme="majorHAnsi"/>
          <w:sz w:val="22"/>
          <w:szCs w:val="22"/>
          <w:lang w:val="fr-FR"/>
        </w:rPr>
        <w:t>ersonne responsable</w:t>
      </w:r>
      <w:r w:rsidR="00A479A6">
        <w:rPr>
          <w:rFonts w:asciiTheme="majorHAnsi" w:hAnsiTheme="majorHAnsi" w:cstheme="majorHAnsi"/>
          <w:sz w:val="22"/>
          <w:szCs w:val="22"/>
          <w:lang w:val="fr-FR"/>
        </w:rPr>
        <w:t xml:space="preserve"> du</w:t>
      </w:r>
      <w:r w:rsidR="00A479A6" w:rsidRPr="0076024B">
        <w:rPr>
          <w:rFonts w:asciiTheme="majorHAnsi" w:hAnsiTheme="majorHAnsi" w:cstheme="majorHAnsi"/>
          <w:sz w:val="22"/>
          <w:szCs w:val="22"/>
          <w:lang w:val="fr-FR"/>
        </w:rPr>
        <w:t xml:space="preserve"> traitement proposé </w:t>
      </w:r>
      <w:r w:rsidR="0076024B" w:rsidRPr="0076024B">
        <w:rPr>
          <w:rFonts w:asciiTheme="majorHAnsi" w:hAnsiTheme="majorHAnsi" w:cstheme="majorHAnsi"/>
          <w:sz w:val="22"/>
          <w:szCs w:val="22"/>
          <w:lang w:val="fr-FR"/>
        </w:rPr>
        <w:t>et si possible une personne co-responsable (noms</w:t>
      </w:r>
      <w:r w:rsidR="0076024B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76024B" w:rsidRPr="00A53152">
        <w:rPr>
          <w:rFonts w:asciiTheme="majorHAnsi" w:hAnsiTheme="majorHAnsi" w:cstheme="majorHAnsi"/>
          <w:b/>
          <w:sz w:val="22"/>
          <w:szCs w:val="22"/>
          <w:lang w:val="fr-FR"/>
        </w:rPr>
        <w:t>coordonnées</w:t>
      </w:r>
      <w:r w:rsidR="0076024B">
        <w:rPr>
          <w:rFonts w:asciiTheme="majorHAnsi" w:hAnsiTheme="majorHAnsi" w:cstheme="majorHAnsi"/>
          <w:sz w:val="22"/>
          <w:szCs w:val="22"/>
          <w:lang w:val="fr-FR"/>
        </w:rPr>
        <w:t>, rôle</w:t>
      </w:r>
      <w:r w:rsidR="00480D4C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76024B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76024B" w:rsidRPr="0076024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982670">
        <w:rPr>
          <w:rFonts w:asciiTheme="majorHAnsi" w:hAnsiTheme="majorHAnsi" w:cstheme="majorHAnsi"/>
          <w:sz w:val="22"/>
          <w:szCs w:val="22"/>
          <w:lang w:val="fr-FR"/>
        </w:rPr>
        <w:t>responsabilités</w:t>
      </w:r>
      <w:r w:rsidR="0076024B" w:rsidRPr="0076024B">
        <w:rPr>
          <w:rFonts w:asciiTheme="majorHAnsi" w:hAnsiTheme="majorHAnsi" w:cstheme="majorHAnsi"/>
          <w:sz w:val="22"/>
          <w:szCs w:val="22"/>
          <w:lang w:val="fr-FR"/>
        </w:rPr>
        <w:t>)</w:t>
      </w:r>
    </w:p>
    <w:p w14:paraId="2963EB98" w14:textId="4AD86A93" w:rsidR="00351113" w:rsidRDefault="00073BA7" w:rsidP="0025554F">
      <w:pPr>
        <w:pStyle w:val="Paragraphedeliste"/>
        <w:numPr>
          <w:ilvl w:val="0"/>
          <w:numId w:val="18"/>
        </w:numPr>
        <w:spacing w:before="120"/>
        <w:ind w:left="714" w:hanging="357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Application</w:t>
      </w:r>
    </w:p>
    <w:p w14:paraId="76EE4123" w14:textId="5F2B6467" w:rsidR="00083AB9" w:rsidRPr="00083AB9" w:rsidRDefault="00B25018" w:rsidP="0025554F">
      <w:pPr>
        <w:pStyle w:val="Paragraphedeliste"/>
        <w:numPr>
          <w:ilvl w:val="1"/>
          <w:numId w:val="18"/>
        </w:numPr>
        <w:spacing w:before="120"/>
        <w:rPr>
          <w:rFonts w:asciiTheme="majorHAnsi" w:hAnsiTheme="majorHAnsi" w:cstheme="majorHAnsi"/>
          <w:sz w:val="22"/>
          <w:szCs w:val="22"/>
          <w:lang w:val="fr-FR"/>
        </w:rPr>
      </w:pPr>
      <w:r w:rsidRPr="00B25018">
        <w:rPr>
          <w:rFonts w:asciiTheme="majorHAnsi" w:hAnsiTheme="majorHAnsi" w:cstheme="majorHAnsi"/>
          <w:b/>
          <w:sz w:val="22"/>
          <w:szCs w:val="22"/>
          <w:lang w:val="fr-FR"/>
        </w:rPr>
        <w:t>Nom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et d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>escription d</w:t>
      </w:r>
      <w:r w:rsidR="00073BA7">
        <w:rPr>
          <w:rFonts w:asciiTheme="majorHAnsi" w:hAnsiTheme="majorHAnsi" w:cstheme="majorHAnsi"/>
          <w:sz w:val="22"/>
          <w:szCs w:val="22"/>
          <w:lang w:val="fr-FR"/>
        </w:rPr>
        <w:t>e l’application</w:t>
      </w:r>
      <w:r w:rsidR="00480D4C">
        <w:rPr>
          <w:rFonts w:asciiTheme="majorHAnsi" w:hAnsiTheme="majorHAnsi" w:cstheme="majorHAnsi"/>
          <w:sz w:val="22"/>
          <w:szCs w:val="22"/>
          <w:lang w:val="fr-FR"/>
        </w:rPr>
        <w:t>/service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51813">
        <w:rPr>
          <w:rFonts w:asciiTheme="majorHAnsi" w:hAnsiTheme="majorHAnsi" w:cstheme="majorHAnsi"/>
          <w:sz w:val="22"/>
          <w:szCs w:val="22"/>
          <w:lang w:val="fr-FR"/>
        </w:rPr>
        <w:t>en précisant son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aspect innovant</w:t>
      </w:r>
    </w:p>
    <w:p w14:paraId="2D45D95F" w14:textId="4B9F5BF3" w:rsidR="00083AB9" w:rsidRPr="00083AB9" w:rsidRDefault="00083AB9" w:rsidP="0025554F">
      <w:pPr>
        <w:pStyle w:val="Paragraphedeliste"/>
        <w:numPr>
          <w:ilvl w:val="1"/>
          <w:numId w:val="18"/>
        </w:numPr>
        <w:spacing w:before="120"/>
        <w:rPr>
          <w:rFonts w:asciiTheme="majorHAnsi" w:hAnsiTheme="majorHAnsi" w:cstheme="majorHAnsi"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Implantation </w:t>
      </w:r>
      <w:r w:rsidR="00851813">
        <w:rPr>
          <w:rFonts w:asciiTheme="majorHAnsi" w:hAnsiTheme="majorHAnsi" w:cstheme="majorHAnsi"/>
          <w:sz w:val="22"/>
          <w:szCs w:val="22"/>
          <w:lang w:val="fr-FR"/>
        </w:rPr>
        <w:t>visée d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ans le marché, business </w:t>
      </w:r>
      <w:r w:rsidR="0076024B" w:rsidRPr="00083AB9">
        <w:rPr>
          <w:rFonts w:asciiTheme="majorHAnsi" w:hAnsiTheme="majorHAnsi" w:cstheme="majorHAnsi"/>
          <w:sz w:val="22"/>
          <w:szCs w:val="22"/>
          <w:lang w:val="fr-FR"/>
        </w:rPr>
        <w:t>model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(CA attendu, mar</w:t>
      </w:r>
      <w:r w:rsidR="00351113">
        <w:rPr>
          <w:rFonts w:asciiTheme="majorHAnsi" w:hAnsiTheme="majorHAnsi" w:cstheme="majorHAnsi"/>
          <w:sz w:val="22"/>
          <w:szCs w:val="22"/>
          <w:lang w:val="fr-FR"/>
        </w:rPr>
        <w:t>ché, croissance, concurrence, rentabilité</w:t>
      </w:r>
      <w:r w:rsidR="00851813">
        <w:rPr>
          <w:rFonts w:asciiTheme="majorHAnsi" w:hAnsiTheme="majorHAnsi" w:cstheme="majorHAnsi"/>
          <w:sz w:val="22"/>
          <w:szCs w:val="22"/>
          <w:lang w:val="fr-FR"/>
        </w:rPr>
        <w:t>…)</w:t>
      </w:r>
    </w:p>
    <w:p w14:paraId="6BB0DC83" w14:textId="07940212" w:rsidR="00083AB9" w:rsidRPr="00083AB9" w:rsidRDefault="004A2EBB" w:rsidP="0025554F">
      <w:pPr>
        <w:pStyle w:val="Paragraphedeliste"/>
        <w:numPr>
          <w:ilvl w:val="1"/>
          <w:numId w:val="18"/>
        </w:numPr>
        <w:spacing w:before="12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Type de c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>ibl</w:t>
      </w:r>
      <w:r w:rsidR="0076024B">
        <w:rPr>
          <w:rFonts w:asciiTheme="majorHAnsi" w:hAnsiTheme="majorHAnsi" w:cstheme="majorHAnsi"/>
          <w:sz w:val="22"/>
          <w:szCs w:val="22"/>
          <w:lang w:val="fr-FR"/>
        </w:rPr>
        <w:t>e visée à court et moyen terme 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6182F3CD" w14:textId="77777777" w:rsidR="00351113" w:rsidRDefault="00083AB9" w:rsidP="0025554F">
      <w:pPr>
        <w:pStyle w:val="Paragraphedeliste"/>
        <w:numPr>
          <w:ilvl w:val="0"/>
          <w:numId w:val="18"/>
        </w:numPr>
        <w:spacing w:before="120"/>
        <w:ind w:left="714" w:hanging="357"/>
        <w:rPr>
          <w:rFonts w:asciiTheme="majorHAnsi" w:hAnsiTheme="majorHAnsi" w:cstheme="majorHAnsi"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Expériences et connaissances </w:t>
      </w:r>
    </w:p>
    <w:p w14:paraId="7D09F5A2" w14:textId="70E61AB3" w:rsidR="00351113" w:rsidRDefault="00351113" w:rsidP="0025554F">
      <w:pPr>
        <w:pStyle w:val="Paragraphedeliste"/>
        <w:numPr>
          <w:ilvl w:val="1"/>
          <w:numId w:val="18"/>
        </w:numPr>
        <w:spacing w:before="12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D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e </w:t>
      </w:r>
      <w:r w:rsidR="004A2EBB">
        <w:rPr>
          <w:rFonts w:asciiTheme="majorHAnsi" w:hAnsiTheme="majorHAnsi" w:cstheme="majorHAnsi"/>
          <w:sz w:val="22"/>
          <w:szCs w:val="22"/>
          <w:lang w:val="fr-FR"/>
        </w:rPr>
        <w:t>la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thématique</w:t>
      </w:r>
      <w:r w:rsidR="00954A5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954A55" w:rsidRPr="00083AB9">
        <w:rPr>
          <w:rFonts w:asciiTheme="majorHAnsi" w:hAnsiTheme="majorHAnsi" w:cstheme="majorHAnsi"/>
          <w:sz w:val="22"/>
          <w:szCs w:val="22"/>
          <w:lang w:val="fr-FR"/>
        </w:rPr>
        <w:t>connaissance des produits Sentinel (S1 S2 et S3)</w:t>
      </w:r>
      <w:r w:rsidR="0085181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954A55">
        <w:rPr>
          <w:rFonts w:asciiTheme="majorHAnsi" w:hAnsiTheme="majorHAnsi" w:cstheme="majorHAnsi"/>
          <w:sz w:val="22"/>
          <w:szCs w:val="22"/>
          <w:lang w:val="fr-FR"/>
        </w:rPr>
        <w:t xml:space="preserve">ou </w:t>
      </w:r>
      <w:r w:rsidR="00954A55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de données spatiales </w:t>
      </w:r>
    </w:p>
    <w:p w14:paraId="7B0886F8" w14:textId="6606C701" w:rsidR="00083AB9" w:rsidRDefault="00351113" w:rsidP="0025554F">
      <w:pPr>
        <w:pStyle w:val="Paragraphedeliste"/>
        <w:numPr>
          <w:ilvl w:val="1"/>
          <w:numId w:val="18"/>
        </w:numPr>
        <w:spacing w:before="12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Des moyens de</w:t>
      </w:r>
      <w:r w:rsidRPr="0035111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351113">
        <w:rPr>
          <w:rFonts w:asciiTheme="majorHAnsi" w:hAnsiTheme="majorHAnsi" w:cstheme="majorHAnsi"/>
          <w:sz w:val="22"/>
          <w:szCs w:val="22"/>
          <w:lang w:val="fr-FR"/>
        </w:rPr>
        <w:t>calcul</w:t>
      </w:r>
      <w:r w:rsidR="004A2EBB">
        <w:rPr>
          <w:rFonts w:asciiTheme="majorHAnsi" w:hAnsiTheme="majorHAnsi" w:cstheme="majorHAnsi"/>
          <w:sz w:val="22"/>
          <w:szCs w:val="22"/>
          <w:lang w:val="fr-FR"/>
        </w:rPr>
        <w:t xml:space="preserve"> de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351113">
        <w:rPr>
          <w:rFonts w:asciiTheme="majorHAnsi" w:hAnsiTheme="majorHAnsi" w:cstheme="majorHAnsi"/>
          <w:sz w:val="22"/>
          <w:szCs w:val="22"/>
          <w:lang w:val="fr-FR"/>
        </w:rPr>
        <w:t>g</w:t>
      </w:r>
      <w:r w:rsidR="004A2EBB">
        <w:rPr>
          <w:rFonts w:asciiTheme="majorHAnsi" w:hAnsiTheme="majorHAnsi" w:cstheme="majorHAnsi"/>
          <w:sz w:val="22"/>
          <w:szCs w:val="22"/>
          <w:lang w:val="fr-FR"/>
        </w:rPr>
        <w:t>rande puissance</w:t>
      </w:r>
      <w:r w:rsidRPr="00351113">
        <w:rPr>
          <w:lang w:val="fr-FR"/>
        </w:rPr>
        <w:t xml:space="preserve"> </w:t>
      </w:r>
      <w:r w:rsidR="004A2EBB">
        <w:rPr>
          <w:rFonts w:asciiTheme="majorHAnsi" w:hAnsiTheme="majorHAnsi" w:cstheme="majorHAnsi"/>
          <w:sz w:val="22"/>
          <w:szCs w:val="22"/>
          <w:lang w:val="fr-FR"/>
        </w:rPr>
        <w:t>(</w:t>
      </w:r>
      <w:proofErr w:type="spellStart"/>
      <w:r w:rsidR="004A2EBB">
        <w:rPr>
          <w:rFonts w:asciiTheme="majorHAnsi" w:hAnsiTheme="majorHAnsi" w:cstheme="majorHAnsi"/>
          <w:sz w:val="22"/>
          <w:szCs w:val="22"/>
          <w:lang w:val="fr-FR"/>
        </w:rPr>
        <w:t>connection</w:t>
      </w:r>
      <w:proofErr w:type="spellEnd"/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à un super calculateur en mode terminal)</w:t>
      </w:r>
    </w:p>
    <w:p w14:paraId="319FB541" w14:textId="0FA79677" w:rsidR="000241FC" w:rsidRPr="000241FC" w:rsidRDefault="000241FC" w:rsidP="0025554F">
      <w:pPr>
        <w:pStyle w:val="Paragraphedeliste"/>
        <w:numPr>
          <w:ilvl w:val="0"/>
          <w:numId w:val="18"/>
        </w:numPr>
        <w:spacing w:before="12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Autre (si besoin)</w:t>
      </w:r>
    </w:p>
    <w:p w14:paraId="112EE231" w14:textId="77777777" w:rsidR="00083AB9" w:rsidRPr="00083AB9" w:rsidRDefault="00083AB9" w:rsidP="00083AB9">
      <w:pPr>
        <w:pStyle w:val="Paragraphedeliste"/>
        <w:rPr>
          <w:rFonts w:asciiTheme="majorHAnsi" w:hAnsiTheme="majorHAnsi" w:cstheme="majorHAnsi"/>
          <w:sz w:val="22"/>
          <w:szCs w:val="22"/>
          <w:lang w:val="fr-FR"/>
        </w:rPr>
      </w:pPr>
    </w:p>
    <w:p w14:paraId="4EA81C49" w14:textId="5D461C6A" w:rsidR="00083AB9" w:rsidRPr="00E0699F" w:rsidRDefault="00083AB9" w:rsidP="000241FC">
      <w:pPr>
        <w:ind w:firstLine="360"/>
        <w:rPr>
          <w:rFonts w:asciiTheme="majorHAnsi" w:hAnsiTheme="majorHAnsi" w:cstheme="majorHAnsi"/>
          <w:b/>
          <w:caps/>
          <w:sz w:val="22"/>
          <w:szCs w:val="22"/>
          <w:lang w:val="fr-FR"/>
        </w:rPr>
      </w:pPr>
      <w:r w:rsidRPr="00E0699F">
        <w:rPr>
          <w:rFonts w:asciiTheme="majorHAnsi" w:hAnsiTheme="majorHAnsi" w:cstheme="majorHAnsi"/>
          <w:b/>
          <w:caps/>
          <w:sz w:val="22"/>
          <w:szCs w:val="22"/>
          <w:lang w:val="fr-FR"/>
        </w:rPr>
        <w:t>Des</w:t>
      </w:r>
      <w:r w:rsidR="00E0699F" w:rsidRPr="00E0699F">
        <w:rPr>
          <w:rFonts w:asciiTheme="majorHAnsi" w:hAnsiTheme="majorHAnsi" w:cstheme="majorHAnsi"/>
          <w:b/>
          <w:caps/>
          <w:sz w:val="22"/>
          <w:szCs w:val="22"/>
          <w:lang w:val="fr-FR"/>
        </w:rPr>
        <w:t>cription technique du traitement</w:t>
      </w:r>
    </w:p>
    <w:p w14:paraId="483A6C65" w14:textId="77777777" w:rsidR="000241FC" w:rsidRDefault="00083AB9" w:rsidP="0025554F">
      <w:pPr>
        <w:pStyle w:val="Paragraphedeliste"/>
        <w:numPr>
          <w:ilvl w:val="0"/>
          <w:numId w:val="18"/>
        </w:numPr>
        <w:spacing w:before="60"/>
        <w:ind w:left="714" w:hanging="357"/>
        <w:rPr>
          <w:rFonts w:asciiTheme="majorHAnsi" w:hAnsiTheme="majorHAnsi" w:cstheme="majorHAnsi"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sz w:val="22"/>
          <w:szCs w:val="22"/>
          <w:lang w:val="fr-FR"/>
        </w:rPr>
        <w:t>Environnement de développement :</w:t>
      </w:r>
      <w:r w:rsidR="00851813" w:rsidRPr="00083AB9">
        <w:rPr>
          <w:rFonts w:asciiTheme="majorHAnsi" w:hAnsiTheme="majorHAnsi" w:cstheme="majorHAnsi"/>
          <w:sz w:val="22"/>
          <w:szCs w:val="22"/>
          <w:lang w:val="fr-FR"/>
        </w:rPr>
        <w:t> </w:t>
      </w:r>
    </w:p>
    <w:p w14:paraId="2251F5FC" w14:textId="08072F65" w:rsidR="00083AB9" w:rsidRPr="00083AB9" w:rsidRDefault="00ED5B06" w:rsidP="000241FC">
      <w:pPr>
        <w:pStyle w:val="Paragraphedeliste"/>
        <w:numPr>
          <w:ilvl w:val="1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L</w:t>
      </w:r>
      <w:r w:rsidR="00851813" w:rsidRPr="00083AB9">
        <w:rPr>
          <w:rFonts w:asciiTheme="majorHAnsi" w:hAnsiTheme="majorHAnsi" w:cstheme="majorHAnsi"/>
          <w:sz w:val="22"/>
          <w:szCs w:val="22"/>
          <w:lang w:val="fr-FR"/>
        </w:rPr>
        <w:t>angages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,  « Library », parallélisme, volume de </w:t>
      </w:r>
      <w:r w:rsidR="000241FC">
        <w:rPr>
          <w:rFonts w:asciiTheme="majorHAnsi" w:hAnsiTheme="majorHAnsi" w:cstheme="majorHAnsi"/>
          <w:sz w:val="22"/>
          <w:szCs w:val="22"/>
          <w:lang w:val="fr-FR"/>
        </w:rPr>
        <w:t>données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en entrée </w:t>
      </w:r>
      <w:r w:rsidR="000241FC">
        <w:rPr>
          <w:rFonts w:asciiTheme="majorHAnsi" w:hAnsiTheme="majorHAnsi" w:cstheme="majorHAnsi"/>
          <w:sz w:val="22"/>
          <w:szCs w:val="22"/>
          <w:lang w:val="fr-FR"/>
        </w:rPr>
        <w:t>du traitement</w:t>
      </w:r>
    </w:p>
    <w:p w14:paraId="05DE9BA3" w14:textId="77777777" w:rsidR="000241FC" w:rsidRDefault="00083AB9" w:rsidP="00083AB9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sz w:val="22"/>
          <w:szCs w:val="22"/>
          <w:lang w:val="fr-FR"/>
        </w:rPr>
        <w:t>Environnement d’exécution :</w:t>
      </w:r>
      <w:r w:rsidR="00851813" w:rsidRPr="00083AB9">
        <w:rPr>
          <w:rFonts w:asciiTheme="majorHAnsi" w:hAnsiTheme="majorHAnsi" w:cstheme="majorHAnsi"/>
          <w:sz w:val="22"/>
          <w:szCs w:val="22"/>
          <w:lang w:val="fr-FR"/>
        </w:rPr>
        <w:t> </w:t>
      </w:r>
    </w:p>
    <w:p w14:paraId="3D5699BE" w14:textId="43BDC5FD" w:rsidR="00083AB9" w:rsidRPr="00083AB9" w:rsidRDefault="00ED5B06" w:rsidP="000241FC">
      <w:pPr>
        <w:pStyle w:val="Paragraphedeliste"/>
        <w:numPr>
          <w:ilvl w:val="1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D</w:t>
      </w:r>
      <w:r w:rsidR="00851813" w:rsidRPr="00083AB9">
        <w:rPr>
          <w:rFonts w:asciiTheme="majorHAnsi" w:hAnsiTheme="majorHAnsi" w:cstheme="majorHAnsi"/>
          <w:sz w:val="22"/>
          <w:szCs w:val="22"/>
          <w:lang w:val="fr-FR"/>
        </w:rPr>
        <w:t>épendances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>, langage, COTS …</w:t>
      </w:r>
    </w:p>
    <w:p w14:paraId="12197C4E" w14:textId="4F255FEB" w:rsidR="000241FC" w:rsidRDefault="00073BA7" w:rsidP="00083AB9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sz w:val="22"/>
          <w:szCs w:val="22"/>
          <w:lang w:val="fr-FR"/>
        </w:rPr>
        <w:t>Interface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 : </w:t>
      </w:r>
    </w:p>
    <w:p w14:paraId="3E54D5A8" w14:textId="48BCC564" w:rsidR="00083AB9" w:rsidRPr="00083AB9" w:rsidRDefault="00ED5B06" w:rsidP="000241FC">
      <w:pPr>
        <w:pStyle w:val="Paragraphedeliste"/>
        <w:numPr>
          <w:ilvl w:val="1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D</w:t>
      </w:r>
      <w:r w:rsidR="00851813" w:rsidRPr="00083AB9">
        <w:rPr>
          <w:rFonts w:asciiTheme="majorHAnsi" w:hAnsiTheme="majorHAnsi" w:cstheme="majorHAnsi"/>
          <w:sz w:val="22"/>
          <w:szCs w:val="22"/>
          <w:lang w:val="fr-FR"/>
        </w:rPr>
        <w:t>onnées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d’environnement, </w:t>
      </w:r>
      <w:r w:rsidR="000241FC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données 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>annexes, autres sources de données</w:t>
      </w:r>
      <w:r w:rsidR="000241FC">
        <w:rPr>
          <w:rFonts w:asciiTheme="majorHAnsi" w:hAnsiTheme="majorHAnsi" w:cstheme="majorHAnsi"/>
          <w:sz w:val="22"/>
          <w:szCs w:val="22"/>
          <w:lang w:val="fr-FR"/>
        </w:rPr>
        <w:t>…</w:t>
      </w:r>
    </w:p>
    <w:p w14:paraId="1E7BB6E4" w14:textId="77777777" w:rsidR="000241FC" w:rsidRDefault="00083AB9" w:rsidP="00083AB9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Sorties : </w:t>
      </w:r>
    </w:p>
    <w:p w14:paraId="57955A62" w14:textId="1A6C761C" w:rsidR="00083AB9" w:rsidRPr="00083AB9" w:rsidRDefault="00083AB9" w:rsidP="000241FC">
      <w:pPr>
        <w:pStyle w:val="Paragraphedeliste"/>
        <w:numPr>
          <w:ilvl w:val="1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sz w:val="22"/>
          <w:szCs w:val="22"/>
          <w:lang w:val="fr-FR"/>
        </w:rPr>
        <w:t>Volume de données générées, mode</w:t>
      </w:r>
      <w:r w:rsidR="000241FC">
        <w:rPr>
          <w:rFonts w:asciiTheme="majorHAnsi" w:hAnsiTheme="majorHAnsi" w:cstheme="majorHAnsi"/>
          <w:sz w:val="22"/>
          <w:szCs w:val="22"/>
          <w:lang w:val="fr-FR"/>
        </w:rPr>
        <w:t>/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>voie de diffusion des résultats (</w:t>
      </w:r>
      <w:r w:rsidR="000241FC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via </w:t>
      </w:r>
      <w:r w:rsidR="000241FC">
        <w:rPr>
          <w:rFonts w:asciiTheme="majorHAnsi" w:hAnsiTheme="majorHAnsi" w:cstheme="majorHAnsi"/>
          <w:sz w:val="22"/>
          <w:szCs w:val="22"/>
          <w:lang w:val="fr-FR"/>
        </w:rPr>
        <w:t xml:space="preserve">un 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espace </w:t>
      </w:r>
      <w:r w:rsidR="000241FC">
        <w:rPr>
          <w:rFonts w:asciiTheme="majorHAnsi" w:hAnsiTheme="majorHAnsi" w:cstheme="majorHAnsi"/>
          <w:sz w:val="22"/>
          <w:szCs w:val="22"/>
          <w:lang w:val="fr-FR"/>
        </w:rPr>
        <w:t>dédié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sur </w:t>
      </w:r>
      <w:r w:rsidR="000241FC">
        <w:rPr>
          <w:rFonts w:asciiTheme="majorHAnsi" w:hAnsiTheme="majorHAnsi" w:cstheme="majorHAnsi"/>
          <w:sz w:val="22"/>
          <w:szCs w:val="22"/>
          <w:lang w:val="fr-FR"/>
        </w:rPr>
        <w:t>les moyens du CNES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, via </w:t>
      </w:r>
      <w:r w:rsidR="00400958">
        <w:rPr>
          <w:rFonts w:asciiTheme="majorHAnsi" w:hAnsiTheme="majorHAnsi" w:cstheme="majorHAnsi"/>
          <w:sz w:val="22"/>
          <w:szCs w:val="22"/>
          <w:lang w:val="fr-FR"/>
        </w:rPr>
        <w:t>un</w:t>
      </w:r>
      <w:r w:rsidR="000241FC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portail </w:t>
      </w:r>
      <w:r w:rsidR="000241FC">
        <w:rPr>
          <w:rFonts w:asciiTheme="majorHAnsi" w:hAnsiTheme="majorHAnsi" w:cstheme="majorHAnsi"/>
          <w:sz w:val="22"/>
          <w:szCs w:val="22"/>
          <w:lang w:val="fr-FR"/>
        </w:rPr>
        <w:t xml:space="preserve">externe 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en </w:t>
      </w:r>
      <w:proofErr w:type="spellStart"/>
      <w:r w:rsidRPr="00083AB9">
        <w:rPr>
          <w:rFonts w:asciiTheme="majorHAnsi" w:hAnsiTheme="majorHAnsi" w:cstheme="majorHAnsi"/>
          <w:sz w:val="22"/>
          <w:szCs w:val="22"/>
          <w:lang w:val="fr-FR"/>
        </w:rPr>
        <w:t>sftp</w:t>
      </w:r>
      <w:proofErr w:type="spellEnd"/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…), </w:t>
      </w:r>
      <w:r w:rsidR="004A2EBB">
        <w:rPr>
          <w:rFonts w:asciiTheme="majorHAnsi" w:hAnsiTheme="majorHAnsi" w:cstheme="majorHAnsi"/>
          <w:sz w:val="22"/>
          <w:szCs w:val="22"/>
          <w:lang w:val="fr-FR"/>
        </w:rPr>
        <w:t>confidentialité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 xml:space="preserve"> des données  générées, 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volume 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 xml:space="preserve">de données généré 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pour 1To de données d’entrée par </w:t>
      </w:r>
      <w:r w:rsidR="00851813" w:rsidRPr="00083AB9">
        <w:rPr>
          <w:rFonts w:asciiTheme="majorHAnsi" w:hAnsiTheme="majorHAnsi" w:cstheme="majorHAnsi"/>
          <w:sz w:val="22"/>
          <w:szCs w:val="22"/>
          <w:lang w:val="fr-FR"/>
        </w:rPr>
        <w:t>exemple</w:t>
      </w:r>
      <w:r w:rsidR="000241FC">
        <w:rPr>
          <w:rFonts w:asciiTheme="majorHAnsi" w:hAnsiTheme="majorHAnsi" w:cstheme="majorHAnsi"/>
          <w:sz w:val="22"/>
          <w:szCs w:val="22"/>
          <w:lang w:val="fr-FR"/>
        </w:rPr>
        <w:t>…</w:t>
      </w:r>
    </w:p>
    <w:p w14:paraId="7C5848A4" w14:textId="7203F1C6" w:rsidR="00073BA7" w:rsidRPr="00073BA7" w:rsidRDefault="00073BA7" w:rsidP="00073BA7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Autre (si besoin)</w:t>
      </w:r>
      <w:r w:rsidRPr="00073BA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073BA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17B93EF7" w14:textId="77777777" w:rsidR="00083AB9" w:rsidRPr="00083AB9" w:rsidRDefault="00083AB9" w:rsidP="00083AB9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38B149A5" w14:textId="77777777" w:rsidR="00083AB9" w:rsidRPr="00E0699F" w:rsidRDefault="00083AB9" w:rsidP="000241FC">
      <w:pPr>
        <w:ind w:firstLine="360"/>
        <w:rPr>
          <w:rFonts w:asciiTheme="majorHAnsi" w:hAnsiTheme="majorHAnsi" w:cstheme="majorHAnsi"/>
          <w:b/>
          <w:caps/>
          <w:sz w:val="22"/>
          <w:szCs w:val="22"/>
          <w:lang w:val="fr-FR"/>
        </w:rPr>
      </w:pPr>
      <w:r w:rsidRPr="00E0699F">
        <w:rPr>
          <w:rFonts w:asciiTheme="majorHAnsi" w:hAnsiTheme="majorHAnsi" w:cstheme="majorHAnsi"/>
          <w:b/>
          <w:caps/>
          <w:sz w:val="22"/>
          <w:szCs w:val="22"/>
          <w:lang w:val="fr-FR"/>
        </w:rPr>
        <w:t xml:space="preserve">Moyens </w:t>
      </w:r>
    </w:p>
    <w:p w14:paraId="5569AB5F" w14:textId="77777777" w:rsidR="00073BA7" w:rsidRDefault="00083AB9" w:rsidP="0025554F">
      <w:pPr>
        <w:pStyle w:val="Paragraphedeliste"/>
        <w:numPr>
          <w:ilvl w:val="0"/>
          <w:numId w:val="18"/>
        </w:numPr>
        <w:spacing w:before="60"/>
        <w:ind w:left="714" w:hanging="357"/>
        <w:rPr>
          <w:rFonts w:asciiTheme="majorHAnsi" w:hAnsiTheme="majorHAnsi" w:cstheme="majorHAnsi"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Proposés par le demandeur : </w:t>
      </w:r>
    </w:p>
    <w:p w14:paraId="04631676" w14:textId="4E0C2ECC" w:rsidR="00083AB9" w:rsidRPr="00083AB9" w:rsidRDefault="00ED5B06" w:rsidP="00073BA7">
      <w:pPr>
        <w:pStyle w:val="Paragraphedeliste"/>
        <w:numPr>
          <w:ilvl w:val="1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M</w:t>
      </w:r>
      <w:r w:rsidR="00083AB9"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atériel, logiciels, 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ressources humaines</w:t>
      </w:r>
    </w:p>
    <w:p w14:paraId="1C5F24D4" w14:textId="0230F2F8" w:rsidR="00073BA7" w:rsidRDefault="00083AB9" w:rsidP="0025554F">
      <w:pPr>
        <w:pStyle w:val="Paragraphedeliste"/>
        <w:numPr>
          <w:ilvl w:val="0"/>
          <w:numId w:val="18"/>
        </w:numPr>
        <w:spacing w:before="60"/>
        <w:ind w:left="714" w:hanging="357"/>
        <w:rPr>
          <w:rFonts w:asciiTheme="majorHAnsi" w:hAnsiTheme="majorHAnsi" w:cstheme="majorHAnsi"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sz w:val="22"/>
          <w:szCs w:val="22"/>
          <w:lang w:val="fr-FR"/>
        </w:rPr>
        <w:t>Moyens CNES supplémentaires qui pourraient être nécessaires</w:t>
      </w:r>
    </w:p>
    <w:p w14:paraId="056BC5BD" w14:textId="77777777" w:rsidR="000263D4" w:rsidRPr="000263D4" w:rsidRDefault="00073BA7" w:rsidP="00073BA7">
      <w:pPr>
        <w:pStyle w:val="Paragraphedeliste"/>
        <w:numPr>
          <w:ilvl w:val="0"/>
          <w:numId w:val="18"/>
        </w:numPr>
        <w:spacing w:before="60"/>
        <w:ind w:left="714" w:hanging="357"/>
        <w:rPr>
          <w:rFonts w:asciiTheme="majorHAnsi" w:hAnsiTheme="majorHAnsi" w:cstheme="majorHAnsi"/>
          <w:sz w:val="22"/>
          <w:szCs w:val="22"/>
          <w:lang w:val="fr-FR"/>
        </w:rPr>
      </w:pPr>
      <w:r w:rsidRPr="0025554F">
        <w:rPr>
          <w:rFonts w:asciiTheme="majorHAnsi" w:hAnsiTheme="majorHAnsi" w:cstheme="majorHAnsi"/>
          <w:sz w:val="22"/>
          <w:szCs w:val="22"/>
          <w:lang w:val="fr-FR"/>
        </w:rPr>
        <w:t>Autre (si besoin)</w:t>
      </w:r>
      <w:r w:rsidR="00083AB9" w:rsidRPr="0025554F">
        <w:rPr>
          <w:rFonts w:asciiTheme="majorHAnsi" w:hAnsiTheme="majorHAnsi" w:cstheme="majorHAnsi"/>
          <w:sz w:val="22"/>
          <w:szCs w:val="22"/>
          <w:lang w:val="fr-FR"/>
        </w:rPr>
        <w:br/>
      </w:r>
    </w:p>
    <w:p w14:paraId="61ADBC9E" w14:textId="77777777" w:rsidR="000263D4" w:rsidRDefault="000263D4" w:rsidP="000263D4">
      <w:pPr>
        <w:spacing w:before="60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5D0D36FC" w14:textId="77777777" w:rsidR="000263D4" w:rsidRDefault="000263D4" w:rsidP="000263D4">
      <w:pPr>
        <w:spacing w:before="60"/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</w:pPr>
    </w:p>
    <w:p w14:paraId="5F03395C" w14:textId="77777777" w:rsidR="000263D4" w:rsidRDefault="000263D4" w:rsidP="000263D4">
      <w:pPr>
        <w:spacing w:before="60"/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</w:pPr>
    </w:p>
    <w:p w14:paraId="19BC7A22" w14:textId="77777777" w:rsidR="000263D4" w:rsidRDefault="000263D4" w:rsidP="000263D4">
      <w:pPr>
        <w:spacing w:before="60"/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</w:pPr>
    </w:p>
    <w:p w14:paraId="2C328A69" w14:textId="752F470E" w:rsidR="0076024B" w:rsidRPr="000263D4" w:rsidRDefault="000263D4" w:rsidP="000263D4">
      <w:pPr>
        <w:spacing w:before="60"/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>En cas de besoin merci de c</w:t>
      </w:r>
      <w:r w:rsidRPr="000263D4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>ontact</w:t>
      </w:r>
      <w:r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>er</w:t>
      </w:r>
      <w:r w:rsidRPr="000263D4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 xml:space="preserve"> : </w:t>
      </w:r>
      <w:r w:rsidRPr="000263D4">
        <w:rPr>
          <w:rFonts w:asciiTheme="majorHAnsi" w:hAnsiTheme="majorHAnsi" w:cstheme="majorHAnsi"/>
          <w:color w:val="000000"/>
          <w:sz w:val="22"/>
          <w:szCs w:val="22"/>
          <w:lang w:val="fr-FR"/>
        </w:rPr>
        <w:t>mireille.paulin@cnes.fr</w:t>
      </w:r>
      <w:r w:rsidR="0076024B" w:rsidRPr="000263D4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br w:type="page"/>
      </w:r>
    </w:p>
    <w:p w14:paraId="3E8DF23D" w14:textId="2AB7C6C1" w:rsidR="0076024B" w:rsidRPr="0025554F" w:rsidRDefault="00827E2B" w:rsidP="0025554F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</w:pPr>
      <w:r w:rsidRPr="00827E2B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lastRenderedPageBreak/>
        <w:t xml:space="preserve">Description </w:t>
      </w:r>
      <w:r w:rsidR="0076024B" w:rsidRPr="0025554F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t>DE L</w:t>
      </w:r>
      <w:r w:rsidRPr="0025554F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t>’</w:t>
      </w:r>
      <w:r w:rsidR="003026E2" w:rsidRPr="0025554F"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t>OFFRE CNES</w:t>
      </w:r>
    </w:p>
    <w:p w14:paraId="6692D38B" w14:textId="77777777" w:rsidR="0076024B" w:rsidRPr="00083AB9" w:rsidRDefault="0076024B" w:rsidP="0076024B">
      <w:pPr>
        <w:rPr>
          <w:rFonts w:asciiTheme="majorHAnsi" w:hAnsiTheme="majorHAnsi" w:cstheme="majorHAnsi"/>
          <w:color w:val="1F497D"/>
          <w:sz w:val="22"/>
          <w:szCs w:val="22"/>
          <w:lang w:val="fr-FR"/>
        </w:rPr>
      </w:pPr>
    </w:p>
    <w:p w14:paraId="3FFFC684" w14:textId="6EBC5A50" w:rsidR="0025554F" w:rsidRPr="0025554F" w:rsidRDefault="00B97D79" w:rsidP="0025554F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caps/>
          <w:color w:val="000000"/>
          <w:sz w:val="22"/>
          <w:szCs w:val="22"/>
          <w:lang w:val="fr-FR"/>
        </w:rPr>
        <w:t>Carde et contenu</w:t>
      </w:r>
    </w:p>
    <w:p w14:paraId="1C7AB7E3" w14:textId="446C1B21" w:rsidR="00EF315D" w:rsidRDefault="003026E2" w:rsidP="00EF315D">
      <w:pPr>
        <w:ind w:left="360"/>
        <w:rPr>
          <w:rFonts w:asciiTheme="majorHAnsi" w:hAnsiTheme="majorHAnsi" w:cstheme="majorHAnsi"/>
          <w:sz w:val="22"/>
          <w:szCs w:val="22"/>
          <w:lang w:val="fr-FR"/>
        </w:rPr>
      </w:pPr>
      <w:r w:rsidRPr="003026E2">
        <w:rPr>
          <w:rFonts w:asciiTheme="majorHAnsi" w:hAnsiTheme="majorHAnsi" w:cstheme="majorHAnsi"/>
          <w:sz w:val="22"/>
          <w:szCs w:val="22"/>
          <w:lang w:val="fr-FR"/>
        </w:rPr>
        <w:t>Dans le cadre de l’initiative Booster, le CNES propose d’offrir un « service de démonstration pilote » à quelques sociétés</w:t>
      </w:r>
      <w:r>
        <w:rPr>
          <w:rFonts w:asciiTheme="majorHAnsi" w:hAnsiTheme="majorHAnsi" w:cstheme="majorHAnsi"/>
          <w:sz w:val="22"/>
          <w:szCs w:val="22"/>
          <w:lang w:val="fr-FR"/>
        </w:rPr>
        <w:t>/entités</w:t>
      </w:r>
      <w:r w:rsidRPr="003026E2">
        <w:rPr>
          <w:rFonts w:asciiTheme="majorHAnsi" w:hAnsiTheme="majorHAnsi" w:cstheme="majorHAnsi"/>
          <w:sz w:val="22"/>
          <w:szCs w:val="22"/>
          <w:lang w:val="fr-FR"/>
        </w:rPr>
        <w:t xml:space="preserve"> basé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es</w:t>
      </w:r>
      <w:r w:rsidRPr="003026E2">
        <w:rPr>
          <w:rFonts w:asciiTheme="majorHAnsi" w:hAnsiTheme="majorHAnsi" w:cstheme="majorHAnsi"/>
          <w:sz w:val="22"/>
          <w:szCs w:val="22"/>
          <w:lang w:val="fr-FR"/>
        </w:rPr>
        <w:t xml:space="preserve"> sur sa plate-forme PEPS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</w:p>
    <w:p w14:paraId="33CCFAAD" w14:textId="0259A4B9" w:rsidR="00EF315D" w:rsidRPr="003026E2" w:rsidRDefault="003026E2" w:rsidP="00EF315D">
      <w:pPr>
        <w:ind w:left="36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PEPS</w:t>
      </w:r>
      <w:r w:rsidRPr="003026E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EF315D">
        <w:rPr>
          <w:rFonts w:asciiTheme="majorHAnsi" w:hAnsiTheme="majorHAnsi" w:cstheme="majorHAnsi"/>
          <w:sz w:val="22"/>
          <w:szCs w:val="22"/>
          <w:lang w:val="fr-FR"/>
        </w:rPr>
        <w:t>propose</w:t>
      </w:r>
      <w:r w:rsidRPr="003026E2">
        <w:rPr>
          <w:rFonts w:asciiTheme="majorHAnsi" w:hAnsiTheme="majorHAnsi" w:cstheme="majorHAnsi"/>
          <w:sz w:val="22"/>
          <w:szCs w:val="22"/>
          <w:lang w:val="fr-FR"/>
        </w:rPr>
        <w:t xml:space="preserve"> en ligne les images des satellites</w:t>
      </w:r>
      <w:r w:rsidR="00EF315D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3026E2">
        <w:rPr>
          <w:rFonts w:asciiTheme="majorHAnsi" w:hAnsiTheme="majorHAnsi" w:cstheme="majorHAnsi"/>
          <w:sz w:val="22"/>
          <w:szCs w:val="22"/>
          <w:lang w:val="fr-FR"/>
        </w:rPr>
        <w:t>« Sentinel »</w:t>
      </w:r>
      <w:r w:rsidR="00EF315D" w:rsidRPr="00EF315D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EF315D" w:rsidRPr="003026E2">
        <w:rPr>
          <w:rFonts w:asciiTheme="majorHAnsi" w:hAnsiTheme="majorHAnsi" w:cstheme="majorHAnsi"/>
          <w:sz w:val="22"/>
          <w:szCs w:val="22"/>
          <w:lang w:val="fr-FR"/>
        </w:rPr>
        <w:t>du programme européen Copernicus</w:t>
      </w:r>
      <w:r w:rsidR="00EF315D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EF315D" w:rsidRPr="003026E2">
        <w:rPr>
          <w:rFonts w:asciiTheme="majorHAnsi" w:hAnsiTheme="majorHAnsi" w:cstheme="majorHAnsi"/>
          <w:sz w:val="22"/>
          <w:szCs w:val="22"/>
          <w:lang w:val="fr-FR"/>
        </w:rPr>
        <w:t>qui fournissent de façon systématique</w:t>
      </w:r>
      <w:r w:rsidR="00DD00A0">
        <w:rPr>
          <w:rFonts w:asciiTheme="majorHAnsi" w:hAnsiTheme="majorHAnsi" w:cstheme="majorHAnsi"/>
          <w:sz w:val="22"/>
          <w:szCs w:val="22"/>
          <w:lang w:val="fr-FR"/>
        </w:rPr>
        <w:t>,</w:t>
      </w:r>
      <w:r w:rsidR="00EF315D" w:rsidRPr="003026E2">
        <w:rPr>
          <w:rFonts w:asciiTheme="majorHAnsi" w:hAnsiTheme="majorHAnsi" w:cstheme="majorHAnsi"/>
          <w:sz w:val="22"/>
          <w:szCs w:val="22"/>
          <w:lang w:val="fr-FR"/>
        </w:rPr>
        <w:t xml:space="preserve"> péren</w:t>
      </w:r>
      <w:r w:rsidR="00EF315D">
        <w:rPr>
          <w:rFonts w:asciiTheme="majorHAnsi" w:hAnsiTheme="majorHAnsi" w:cstheme="majorHAnsi"/>
          <w:sz w:val="22"/>
          <w:szCs w:val="22"/>
          <w:lang w:val="fr-FR"/>
        </w:rPr>
        <w:t>ne</w:t>
      </w:r>
      <w:r w:rsidR="00DD00A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DD00A0" w:rsidRPr="003026E2">
        <w:rPr>
          <w:rFonts w:asciiTheme="majorHAnsi" w:hAnsiTheme="majorHAnsi" w:cstheme="majorHAnsi"/>
          <w:sz w:val="22"/>
          <w:szCs w:val="22"/>
          <w:lang w:val="fr-FR"/>
        </w:rPr>
        <w:t xml:space="preserve">et </w:t>
      </w:r>
      <w:r w:rsidR="00DD00A0">
        <w:rPr>
          <w:rFonts w:asciiTheme="majorHAnsi" w:hAnsiTheme="majorHAnsi" w:cstheme="majorHAnsi"/>
          <w:sz w:val="22"/>
          <w:szCs w:val="22"/>
          <w:lang w:val="fr-FR"/>
        </w:rPr>
        <w:t>gratuite</w:t>
      </w:r>
      <w:r w:rsidR="00EF315D">
        <w:rPr>
          <w:rFonts w:asciiTheme="majorHAnsi" w:hAnsiTheme="majorHAnsi" w:cstheme="majorHAnsi"/>
          <w:sz w:val="22"/>
          <w:szCs w:val="22"/>
          <w:lang w:val="fr-FR"/>
        </w:rPr>
        <w:t>, des images optiques, radars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,</w:t>
      </w:r>
      <w:r w:rsidR="00EF315D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EF315D" w:rsidRPr="003026E2">
        <w:rPr>
          <w:rFonts w:asciiTheme="majorHAnsi" w:hAnsiTheme="majorHAnsi" w:cstheme="majorHAnsi"/>
          <w:sz w:val="22"/>
          <w:szCs w:val="22"/>
          <w:lang w:val="fr-FR"/>
        </w:rPr>
        <w:t>des données d’altimétrie, etc…</w:t>
      </w:r>
    </w:p>
    <w:p w14:paraId="5BE3FBB6" w14:textId="3708BCEE" w:rsidR="003026E2" w:rsidRDefault="00EF315D" w:rsidP="003026E2">
      <w:pPr>
        <w:ind w:left="36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Pour l’instant, PEPS propose l</w:t>
      </w:r>
      <w:r w:rsidRPr="003026E2">
        <w:rPr>
          <w:rFonts w:asciiTheme="majorHAnsi" w:hAnsiTheme="majorHAnsi" w:cstheme="majorHAnsi"/>
          <w:sz w:val="22"/>
          <w:szCs w:val="22"/>
          <w:lang w:val="fr-FR"/>
        </w:rPr>
        <w:t>es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produits des</w:t>
      </w:r>
      <w:r w:rsidRPr="003026E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fr-FR"/>
        </w:rPr>
        <w:t>familles</w:t>
      </w:r>
      <w:r w:rsidRPr="003026E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fr-FR"/>
        </w:rPr>
        <w:t>Sentinel 1 (radar) et 2 (optique)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.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A court et moyen terme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,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ils seront complétés </w:t>
      </w:r>
      <w:r>
        <w:rPr>
          <w:rFonts w:asciiTheme="majorHAnsi" w:hAnsiTheme="majorHAnsi" w:cstheme="majorHAnsi"/>
          <w:sz w:val="22"/>
          <w:szCs w:val="22"/>
          <w:lang w:val="fr-FR"/>
        </w:rPr>
        <w:t>par les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produits de la famille 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Sentinel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fr-FR"/>
        </w:rPr>
        <w:t>3 (</w:t>
      </w:r>
      <w:r>
        <w:rPr>
          <w:rFonts w:asciiTheme="majorHAnsi" w:hAnsiTheme="majorHAnsi" w:cstheme="majorHAnsi"/>
          <w:sz w:val="22"/>
          <w:szCs w:val="22"/>
          <w:lang w:val="fr-FR"/>
        </w:rPr>
        <w:t>optique</w:t>
      </w:r>
      <w:r>
        <w:rPr>
          <w:rFonts w:asciiTheme="majorHAnsi" w:hAnsiTheme="majorHAnsi" w:cstheme="majorHAnsi"/>
          <w:sz w:val="22"/>
          <w:szCs w:val="22"/>
          <w:lang w:val="fr-FR"/>
        </w:rPr>
        <w:t>, altimétrique…).</w:t>
      </w:r>
    </w:p>
    <w:p w14:paraId="2DEA4A24" w14:textId="03C7B5E3" w:rsidR="00DD00A0" w:rsidRDefault="00EF315D" w:rsidP="00EF315D">
      <w:pPr>
        <w:ind w:left="36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Ainsi, et compte tenu du volume important de ces produits,</w:t>
      </w:r>
      <w:r w:rsidR="003026E2" w:rsidRPr="003026E2">
        <w:rPr>
          <w:rFonts w:asciiTheme="majorHAnsi" w:hAnsiTheme="majorHAnsi" w:cstheme="majorHAnsi"/>
          <w:sz w:val="22"/>
          <w:szCs w:val="22"/>
          <w:lang w:val="fr-FR"/>
        </w:rPr>
        <w:t xml:space="preserve"> le CNES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 xml:space="preserve"> propose</w:t>
      </w:r>
      <w:r w:rsidR="003026E2" w:rsidRPr="003026E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DD00A0">
        <w:rPr>
          <w:rFonts w:asciiTheme="majorHAnsi" w:hAnsiTheme="majorHAnsi" w:cstheme="majorHAnsi"/>
          <w:sz w:val="22"/>
          <w:szCs w:val="22"/>
          <w:lang w:val="fr-FR"/>
        </w:rPr>
        <w:t>les moyens</w:t>
      </w:r>
      <w:r w:rsidR="00400958">
        <w:rPr>
          <w:rFonts w:asciiTheme="majorHAnsi" w:hAnsiTheme="majorHAnsi" w:cstheme="majorHAnsi"/>
          <w:sz w:val="22"/>
          <w:szCs w:val="22"/>
          <w:lang w:val="fr-FR"/>
        </w:rPr>
        <w:t xml:space="preserve"> et les services nécessaires à implanter l</w:t>
      </w:r>
      <w:r w:rsidR="00DD00A0">
        <w:rPr>
          <w:rFonts w:asciiTheme="majorHAnsi" w:hAnsiTheme="majorHAnsi" w:cstheme="majorHAnsi"/>
          <w:sz w:val="22"/>
          <w:szCs w:val="22"/>
          <w:lang w:val="fr-FR"/>
        </w:rPr>
        <w:t>e</w:t>
      </w:r>
      <w:r w:rsidR="00400958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DD00A0">
        <w:rPr>
          <w:rFonts w:asciiTheme="majorHAnsi" w:hAnsiTheme="majorHAnsi" w:cstheme="majorHAnsi"/>
          <w:sz w:val="22"/>
          <w:szCs w:val="22"/>
          <w:lang w:val="fr-FR"/>
        </w:rPr>
        <w:t xml:space="preserve"> traitements près des </w:t>
      </w:r>
      <w:r w:rsidR="00DD00A0" w:rsidRPr="00083AB9">
        <w:rPr>
          <w:rFonts w:asciiTheme="majorHAnsi" w:hAnsiTheme="majorHAnsi" w:cstheme="majorHAnsi"/>
          <w:sz w:val="22"/>
          <w:szCs w:val="22"/>
          <w:lang w:val="fr-FR"/>
        </w:rPr>
        <w:t>données</w:t>
      </w:r>
      <w:r w:rsidR="00DD00A0">
        <w:rPr>
          <w:rFonts w:asciiTheme="majorHAnsi" w:hAnsiTheme="majorHAnsi" w:cstheme="majorHAnsi"/>
          <w:sz w:val="22"/>
          <w:szCs w:val="22"/>
          <w:lang w:val="fr-FR"/>
        </w:rPr>
        <w:t xml:space="preserve"> Sentinel.</w:t>
      </w:r>
    </w:p>
    <w:p w14:paraId="6FE290ED" w14:textId="77777777" w:rsidR="000670A8" w:rsidRDefault="000670A8" w:rsidP="000670A8">
      <w:pPr>
        <w:ind w:left="360"/>
        <w:rPr>
          <w:rFonts w:asciiTheme="majorHAnsi" w:hAnsiTheme="majorHAnsi" w:cstheme="majorHAnsi"/>
          <w:sz w:val="22"/>
          <w:szCs w:val="22"/>
          <w:lang w:val="fr-FR"/>
        </w:rPr>
      </w:pPr>
    </w:p>
    <w:p w14:paraId="12C73E0F" w14:textId="74D69CD1" w:rsidR="000670A8" w:rsidRDefault="000670A8" w:rsidP="005B2745">
      <w:pPr>
        <w:ind w:left="36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D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>ans un contexte de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« best effort », ces moyens se concrétisent </w:t>
      </w:r>
      <w:r w:rsidR="00B97D79" w:rsidRPr="000670A8">
        <w:rPr>
          <w:rFonts w:asciiTheme="majorHAnsi" w:hAnsiTheme="majorHAnsi" w:cstheme="majorHAnsi"/>
          <w:sz w:val="22"/>
          <w:szCs w:val="22"/>
          <w:lang w:val="fr-FR"/>
        </w:rPr>
        <w:t>sur</w:t>
      </w:r>
      <w:r w:rsidR="00B97D79">
        <w:rPr>
          <w:rFonts w:asciiTheme="majorHAnsi" w:hAnsiTheme="majorHAnsi" w:cstheme="majorHAnsi"/>
          <w:sz w:val="22"/>
          <w:szCs w:val="22"/>
          <w:lang w:val="fr-FR"/>
        </w:rPr>
        <w:t xml:space="preserve"> une durée de</w:t>
      </w:r>
      <w:r w:rsidR="00B97D79" w:rsidRPr="000670A8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B97D79">
        <w:rPr>
          <w:rFonts w:asciiTheme="majorHAnsi" w:hAnsiTheme="majorHAnsi" w:cstheme="majorHAnsi"/>
          <w:sz w:val="22"/>
          <w:szCs w:val="22"/>
          <w:lang w:val="fr-FR"/>
        </w:rPr>
        <w:t xml:space="preserve">1 an </w:t>
      </w:r>
      <w:r>
        <w:rPr>
          <w:rFonts w:asciiTheme="majorHAnsi" w:hAnsiTheme="majorHAnsi" w:cstheme="majorHAnsi"/>
          <w:sz w:val="22"/>
          <w:szCs w:val="22"/>
          <w:lang w:val="fr-FR"/>
        </w:rPr>
        <w:t>par :</w:t>
      </w:r>
    </w:p>
    <w:p w14:paraId="570CB5CB" w14:textId="7BCAD69E" w:rsidR="000670A8" w:rsidRDefault="000670A8" w:rsidP="000670A8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De </w:t>
      </w:r>
      <w:r w:rsidR="003026E2" w:rsidRPr="000670A8">
        <w:rPr>
          <w:rFonts w:asciiTheme="majorHAnsi" w:hAnsiTheme="majorHAnsi" w:cstheme="majorHAnsi"/>
          <w:sz w:val="22"/>
          <w:szCs w:val="22"/>
          <w:lang w:val="fr-FR"/>
        </w:rPr>
        <w:t>l’espace de traitement</w:t>
      </w:r>
      <w:r>
        <w:rPr>
          <w:rFonts w:asciiTheme="majorHAnsi" w:hAnsiTheme="majorHAnsi" w:cstheme="majorHAnsi"/>
          <w:sz w:val="22"/>
          <w:szCs w:val="22"/>
          <w:lang w:val="fr-FR"/>
        </w:rPr>
        <w:t>, j</w:t>
      </w:r>
      <w:r w:rsidR="003026E2" w:rsidRPr="000670A8">
        <w:rPr>
          <w:rFonts w:asciiTheme="majorHAnsi" w:hAnsiTheme="majorHAnsi" w:cstheme="majorHAnsi"/>
          <w:sz w:val="22"/>
          <w:szCs w:val="22"/>
          <w:lang w:val="fr-FR"/>
        </w:rPr>
        <w:t>usqu’à 50 To</w:t>
      </w:r>
      <w:r>
        <w:rPr>
          <w:rFonts w:asciiTheme="majorHAnsi" w:hAnsiTheme="majorHAnsi" w:cstheme="majorHAnsi"/>
          <w:sz w:val="22"/>
          <w:szCs w:val="22"/>
          <w:lang w:val="fr-FR"/>
        </w:rPr>
        <w:t>,</w:t>
      </w:r>
    </w:p>
    <w:p w14:paraId="3F6DEBD6" w14:textId="1F998202" w:rsidR="000670A8" w:rsidRDefault="000670A8" w:rsidP="000670A8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D</w:t>
      </w:r>
      <w:r w:rsidR="003026E2" w:rsidRPr="000670A8">
        <w:rPr>
          <w:rFonts w:asciiTheme="majorHAnsi" w:hAnsiTheme="majorHAnsi" w:cstheme="majorHAnsi"/>
          <w:sz w:val="22"/>
          <w:szCs w:val="22"/>
          <w:lang w:val="fr-FR"/>
        </w:rPr>
        <w:t>es heures de calcul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3026E2" w:rsidRPr="000670A8">
        <w:rPr>
          <w:rFonts w:asciiTheme="majorHAnsi" w:hAnsiTheme="majorHAnsi" w:cstheme="majorHAnsi"/>
          <w:sz w:val="22"/>
          <w:szCs w:val="22"/>
          <w:lang w:val="fr-FR"/>
        </w:rPr>
        <w:t>jusqu’à 1 million d’heure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s</w:t>
      </w:r>
      <w:r>
        <w:rPr>
          <w:rFonts w:asciiTheme="majorHAnsi" w:hAnsiTheme="majorHAnsi" w:cstheme="majorHAnsi"/>
          <w:sz w:val="22"/>
          <w:szCs w:val="22"/>
          <w:lang w:val="fr-FR"/>
        </w:rPr>
        <w:t>,</w:t>
      </w:r>
    </w:p>
    <w:p w14:paraId="0DD84CED" w14:textId="5C7EA44D" w:rsidR="000670A8" w:rsidRDefault="000670A8" w:rsidP="000670A8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Du support </w:t>
      </w:r>
      <w:r w:rsidR="003026E2" w:rsidRPr="000670A8">
        <w:rPr>
          <w:rFonts w:asciiTheme="majorHAnsi" w:hAnsiTheme="majorHAnsi" w:cstheme="majorHAnsi"/>
          <w:sz w:val="22"/>
          <w:szCs w:val="22"/>
          <w:lang w:val="fr-FR"/>
        </w:rPr>
        <w:t>technique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>applicatif (compil</w:t>
      </w:r>
      <w:r>
        <w:rPr>
          <w:rFonts w:asciiTheme="majorHAnsi" w:hAnsiTheme="majorHAnsi" w:cstheme="majorHAnsi"/>
          <w:sz w:val="22"/>
          <w:szCs w:val="22"/>
          <w:lang w:val="fr-FR"/>
        </w:rPr>
        <w:t>ation du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code,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utilisation du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 xml:space="preserve"> cluster</w:t>
      </w:r>
      <w:r w:rsidR="005B2745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5B2745" w:rsidRPr="005B2745">
        <w:rPr>
          <w:rFonts w:asciiTheme="majorHAnsi" w:hAnsiTheme="majorHAnsi" w:cstheme="majorHAnsi"/>
          <w:sz w:val="22"/>
          <w:szCs w:val="22"/>
          <w:lang w:val="fr-FR"/>
        </w:rPr>
        <w:t>aide à la qualification</w:t>
      </w:r>
      <w:r w:rsidRPr="00083AB9">
        <w:rPr>
          <w:rFonts w:asciiTheme="majorHAnsi" w:hAnsiTheme="majorHAnsi" w:cstheme="majorHAnsi"/>
          <w:sz w:val="22"/>
          <w:szCs w:val="22"/>
          <w:lang w:val="fr-FR"/>
        </w:rPr>
        <w:t>…)</w:t>
      </w:r>
      <w:r>
        <w:rPr>
          <w:rFonts w:asciiTheme="majorHAnsi" w:hAnsiTheme="majorHAnsi" w:cstheme="majorHAnsi"/>
          <w:sz w:val="22"/>
          <w:szCs w:val="22"/>
          <w:lang w:val="fr-FR"/>
        </w:rPr>
        <w:t>,</w:t>
      </w:r>
    </w:p>
    <w:p w14:paraId="6D48C544" w14:textId="113D193D" w:rsidR="000670A8" w:rsidRDefault="000670A8" w:rsidP="000670A8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Du support </w:t>
      </w:r>
      <w:r w:rsidR="003026E2" w:rsidRPr="000670A8">
        <w:rPr>
          <w:rFonts w:asciiTheme="majorHAnsi" w:hAnsiTheme="majorHAnsi" w:cstheme="majorHAnsi"/>
          <w:sz w:val="22"/>
          <w:szCs w:val="22"/>
          <w:lang w:val="fr-FR"/>
        </w:rPr>
        <w:t>thématique</w:t>
      </w:r>
      <w:r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618CE9DC" w14:textId="77777777" w:rsidR="000670A8" w:rsidRDefault="000670A8" w:rsidP="000670A8">
      <w:pPr>
        <w:pStyle w:val="Paragraphedeliste"/>
        <w:rPr>
          <w:rFonts w:asciiTheme="majorHAnsi" w:hAnsiTheme="majorHAnsi" w:cstheme="majorHAnsi"/>
          <w:sz w:val="22"/>
          <w:szCs w:val="22"/>
          <w:lang w:val="fr-FR"/>
        </w:rPr>
      </w:pPr>
    </w:p>
    <w:p w14:paraId="6F379529" w14:textId="77777777" w:rsidR="0076024B" w:rsidRPr="004C7EEE" w:rsidRDefault="0076024B" w:rsidP="00954A55">
      <w:pPr>
        <w:ind w:firstLine="36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4C7EEE">
        <w:rPr>
          <w:rFonts w:asciiTheme="majorHAnsi" w:hAnsiTheme="majorHAnsi" w:cstheme="majorHAnsi"/>
          <w:b/>
          <w:sz w:val="22"/>
          <w:szCs w:val="22"/>
          <w:lang w:val="fr-FR"/>
        </w:rPr>
        <w:t xml:space="preserve">PREREQUIS </w:t>
      </w:r>
    </w:p>
    <w:p w14:paraId="16B43A2D" w14:textId="1B6D1BD8" w:rsidR="00954A55" w:rsidRPr="004C7EEE" w:rsidRDefault="00954A55" w:rsidP="00954A55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4C7EEE">
        <w:rPr>
          <w:rFonts w:asciiTheme="majorHAnsi" w:hAnsiTheme="majorHAnsi" w:cstheme="majorHAnsi"/>
          <w:sz w:val="22"/>
          <w:szCs w:val="22"/>
          <w:lang w:val="fr-FR"/>
        </w:rPr>
        <w:t>Le traite</w:t>
      </w:r>
      <w:r w:rsidRPr="004C7EEE">
        <w:rPr>
          <w:rFonts w:asciiTheme="majorHAnsi" w:hAnsiTheme="majorHAnsi" w:cstheme="majorHAnsi"/>
          <w:sz w:val="22"/>
          <w:szCs w:val="22"/>
          <w:lang w:val="fr-FR"/>
        </w:rPr>
        <w:t>ment</w:t>
      </w:r>
      <w:r w:rsidRPr="004C7EEE">
        <w:rPr>
          <w:rFonts w:asciiTheme="majorHAnsi" w:hAnsiTheme="majorHAnsi" w:cstheme="majorHAnsi"/>
          <w:sz w:val="22"/>
          <w:szCs w:val="22"/>
          <w:lang w:val="fr-FR"/>
        </w:rPr>
        <w:t xml:space="preserve"> existe</w:t>
      </w:r>
      <w:r w:rsidRPr="004C7EEE">
        <w:rPr>
          <w:rFonts w:asciiTheme="majorHAnsi" w:hAnsiTheme="majorHAnsi" w:cstheme="majorHAnsi"/>
          <w:sz w:val="22"/>
          <w:szCs w:val="22"/>
          <w:lang w:val="fr-FR"/>
        </w:rPr>
        <w:t xml:space="preserve"> au moins</w:t>
      </w:r>
      <w:r w:rsidRPr="004C7EEE">
        <w:rPr>
          <w:rFonts w:asciiTheme="majorHAnsi" w:hAnsiTheme="majorHAnsi" w:cstheme="majorHAnsi"/>
          <w:sz w:val="22"/>
          <w:szCs w:val="22"/>
          <w:lang w:val="fr-FR"/>
        </w:rPr>
        <w:t xml:space="preserve"> à l’état de maquette sur</w:t>
      </w:r>
      <w:r w:rsidRPr="004C7EEE">
        <w:rPr>
          <w:rFonts w:asciiTheme="majorHAnsi" w:hAnsiTheme="majorHAnsi" w:cstheme="majorHAnsi"/>
          <w:sz w:val="22"/>
          <w:szCs w:val="22"/>
          <w:lang w:val="fr-FR"/>
        </w:rPr>
        <w:t xml:space="preserve"> une</w:t>
      </w:r>
      <w:r w:rsidRPr="004C7EEE">
        <w:rPr>
          <w:rFonts w:asciiTheme="majorHAnsi" w:hAnsiTheme="majorHAnsi" w:cstheme="majorHAnsi"/>
          <w:sz w:val="22"/>
          <w:szCs w:val="22"/>
          <w:lang w:val="fr-FR"/>
        </w:rPr>
        <w:t xml:space="preserve"> plateforme linux, </w:t>
      </w:r>
    </w:p>
    <w:p w14:paraId="7F7DC2FB" w14:textId="0E3C03A9" w:rsidR="00954A55" w:rsidRPr="004C7EEE" w:rsidRDefault="00E0699F" w:rsidP="00954A55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4C7EEE">
        <w:rPr>
          <w:rFonts w:asciiTheme="majorHAnsi" w:hAnsiTheme="majorHAnsi" w:cstheme="majorHAnsi"/>
          <w:sz w:val="22"/>
          <w:szCs w:val="22"/>
          <w:lang w:val="fr-FR"/>
        </w:rPr>
        <w:t>L</w:t>
      </w:r>
      <w:r w:rsidR="00954A55" w:rsidRPr="004C7EEE">
        <w:rPr>
          <w:rFonts w:asciiTheme="majorHAnsi" w:hAnsiTheme="majorHAnsi" w:cstheme="majorHAnsi"/>
          <w:sz w:val="22"/>
          <w:szCs w:val="22"/>
          <w:lang w:val="fr-FR"/>
        </w:rPr>
        <w:t>e traitement admet un niveau de sensibilité « Diffusion Limitée »</w:t>
      </w:r>
      <w:r w:rsidR="00B97D79" w:rsidRPr="004C7EEE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16689BF0" w14:textId="77777777" w:rsidR="0076024B" w:rsidRPr="00083AB9" w:rsidRDefault="0076024B" w:rsidP="0076024B">
      <w:pPr>
        <w:pStyle w:val="Paragraphedeliste"/>
        <w:rPr>
          <w:rFonts w:asciiTheme="majorHAnsi" w:hAnsiTheme="majorHAnsi" w:cstheme="majorHAnsi"/>
          <w:sz w:val="22"/>
          <w:szCs w:val="22"/>
          <w:lang w:val="fr-FR"/>
        </w:rPr>
      </w:pPr>
    </w:p>
    <w:p w14:paraId="243755D1" w14:textId="77777777" w:rsidR="0076024B" w:rsidRPr="00083AB9" w:rsidRDefault="0076024B" w:rsidP="00954A55">
      <w:pPr>
        <w:ind w:firstLine="36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083AB9">
        <w:rPr>
          <w:rFonts w:asciiTheme="majorHAnsi" w:hAnsiTheme="majorHAnsi" w:cstheme="majorHAnsi"/>
          <w:b/>
          <w:sz w:val="22"/>
          <w:szCs w:val="22"/>
          <w:lang w:val="fr-FR"/>
        </w:rPr>
        <w:t>CRITERES D’EVALUATION</w:t>
      </w:r>
    </w:p>
    <w:p w14:paraId="4FE9024C" w14:textId="2F651E9F" w:rsidR="00DF6DD4" w:rsidRPr="00E0699F" w:rsidRDefault="00E0699F" w:rsidP="00E0699F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M</w:t>
      </w:r>
      <w:r w:rsidR="00DF6DD4" w:rsidRPr="00E0699F">
        <w:rPr>
          <w:rFonts w:asciiTheme="majorHAnsi" w:hAnsiTheme="majorHAnsi" w:cstheme="majorHAnsi"/>
          <w:sz w:val="22"/>
          <w:szCs w:val="22"/>
          <w:lang w:val="fr-FR"/>
        </w:rPr>
        <w:t>aturité, innovation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et</w:t>
      </w:r>
      <w:r w:rsidR="00DF6DD4" w:rsidRPr="00E0699F">
        <w:rPr>
          <w:rFonts w:asciiTheme="majorHAnsi" w:hAnsiTheme="majorHAnsi" w:cstheme="majorHAnsi"/>
          <w:sz w:val="22"/>
          <w:szCs w:val="22"/>
          <w:lang w:val="fr-FR"/>
        </w:rPr>
        <w:t xml:space="preserve"> potentiel de production de service</w:t>
      </w:r>
      <w:r w:rsidR="00B97D79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390A0AA1" w14:textId="0BA1BB6E" w:rsidR="00DF6DD4" w:rsidRDefault="00DF6DD4" w:rsidP="00DF6DD4">
      <w:pPr>
        <w:ind w:left="360"/>
        <w:rPr>
          <w:rFonts w:asciiTheme="majorHAnsi" w:hAnsiTheme="majorHAnsi" w:cstheme="majorHAnsi"/>
          <w:sz w:val="22"/>
          <w:szCs w:val="22"/>
          <w:lang w:val="fr-FR"/>
        </w:rPr>
      </w:pPr>
    </w:p>
    <w:p w14:paraId="6C5B7277" w14:textId="65C55166" w:rsidR="004F037A" w:rsidRPr="00E0699F" w:rsidRDefault="004F037A" w:rsidP="004F037A">
      <w:pPr>
        <w:ind w:firstLine="360"/>
        <w:rPr>
          <w:rFonts w:asciiTheme="majorHAnsi" w:hAnsiTheme="majorHAnsi" w:cstheme="majorHAnsi"/>
          <w:b/>
          <w:caps/>
          <w:sz w:val="22"/>
          <w:szCs w:val="22"/>
          <w:lang w:val="fr-FR"/>
        </w:rPr>
      </w:pPr>
      <w:r w:rsidRPr="00E0699F">
        <w:rPr>
          <w:rFonts w:asciiTheme="majorHAnsi" w:hAnsiTheme="majorHAnsi" w:cstheme="majorHAnsi"/>
          <w:b/>
          <w:caps/>
          <w:sz w:val="22"/>
          <w:szCs w:val="22"/>
          <w:lang w:val="fr-FR"/>
        </w:rPr>
        <w:t>Processus proposé</w:t>
      </w:r>
    </w:p>
    <w:p w14:paraId="67648D6F" w14:textId="421A2FF8" w:rsidR="00A307A3" w:rsidRPr="00A307A3" w:rsidRDefault="00A307A3" w:rsidP="00A307A3">
      <w:pPr>
        <w:ind w:firstLine="360"/>
        <w:rPr>
          <w:rFonts w:asciiTheme="majorHAnsi" w:hAnsiTheme="majorHAnsi" w:cstheme="majorHAnsi"/>
          <w:i/>
          <w:sz w:val="22"/>
          <w:szCs w:val="22"/>
          <w:lang w:val="fr-FR"/>
        </w:rPr>
      </w:pPr>
      <w:r>
        <w:rPr>
          <w:rFonts w:asciiTheme="majorHAnsi" w:hAnsiTheme="majorHAnsi" w:cstheme="majorHAnsi"/>
          <w:i/>
          <w:sz w:val="22"/>
          <w:szCs w:val="22"/>
          <w:lang w:val="fr-FR"/>
        </w:rPr>
        <w:t>A</w:t>
      </w:r>
      <w:r w:rsidRPr="00A307A3">
        <w:rPr>
          <w:rFonts w:asciiTheme="majorHAnsi" w:hAnsiTheme="majorHAnsi" w:cstheme="majorHAnsi"/>
          <w:i/>
          <w:sz w:val="22"/>
          <w:szCs w:val="22"/>
          <w:lang w:val="fr-FR"/>
        </w:rPr>
        <w:t xml:space="preserve">fin </w:t>
      </w:r>
      <w:r>
        <w:rPr>
          <w:rFonts w:asciiTheme="majorHAnsi" w:hAnsiTheme="majorHAnsi" w:cstheme="majorHAnsi"/>
          <w:i/>
          <w:sz w:val="22"/>
          <w:szCs w:val="22"/>
          <w:lang w:val="fr-FR"/>
        </w:rPr>
        <w:t xml:space="preserve">de </w:t>
      </w:r>
      <w:r w:rsidRPr="00A307A3">
        <w:rPr>
          <w:rFonts w:asciiTheme="majorHAnsi" w:hAnsiTheme="majorHAnsi" w:cstheme="majorHAnsi"/>
          <w:i/>
          <w:sz w:val="22"/>
          <w:szCs w:val="22"/>
          <w:lang w:val="fr-FR"/>
        </w:rPr>
        <w:t>pouvoir sélectionner 4 candidats par an, l</w:t>
      </w:r>
      <w:r w:rsidRPr="00A307A3">
        <w:rPr>
          <w:rFonts w:asciiTheme="majorHAnsi" w:hAnsiTheme="majorHAnsi" w:cstheme="majorHAnsi"/>
          <w:i/>
          <w:sz w:val="22"/>
          <w:szCs w:val="22"/>
          <w:lang w:val="fr-FR"/>
        </w:rPr>
        <w:t>e processus</w:t>
      </w:r>
      <w:r w:rsidRPr="00A307A3">
        <w:rPr>
          <w:rFonts w:asciiTheme="majorHAnsi" w:hAnsiTheme="majorHAnsi" w:cstheme="majorHAnsi"/>
          <w:i/>
          <w:sz w:val="22"/>
          <w:szCs w:val="22"/>
          <w:lang w:val="fr-FR"/>
        </w:rPr>
        <w:t xml:space="preserve"> de sélection et le calendrier associé restent à affiner. </w:t>
      </w:r>
    </w:p>
    <w:p w14:paraId="258A16BA" w14:textId="5E9265F3" w:rsidR="00A307A3" w:rsidRDefault="00A307A3" w:rsidP="004F037A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Les propositions sont attendues pour le </w:t>
      </w:r>
      <w:r w:rsidRPr="000263D4">
        <w:rPr>
          <w:rFonts w:asciiTheme="majorHAnsi" w:hAnsiTheme="majorHAnsi" w:cstheme="majorHAnsi"/>
          <w:b/>
          <w:sz w:val="22"/>
          <w:szCs w:val="22"/>
          <w:lang w:val="fr-FR"/>
        </w:rPr>
        <w:t>31 mars 2016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D44459">
        <w:rPr>
          <w:rFonts w:asciiTheme="majorHAnsi" w:hAnsiTheme="majorHAnsi" w:cstheme="majorHAnsi"/>
          <w:sz w:val="22"/>
          <w:szCs w:val="22"/>
          <w:lang w:val="fr-FR"/>
        </w:rPr>
        <w:br/>
      </w:r>
      <w:r>
        <w:rPr>
          <w:rFonts w:asciiTheme="majorHAnsi" w:hAnsiTheme="majorHAnsi" w:cstheme="majorHAnsi"/>
          <w:sz w:val="22"/>
          <w:szCs w:val="22"/>
          <w:lang w:val="fr-FR"/>
        </w:rPr>
        <w:t>Néanmoins, en fonction des réponses (nombre/adéquation), la date limite pourra être étendue.</w:t>
      </w:r>
    </w:p>
    <w:p w14:paraId="2C25F8AC" w14:textId="5808E9DF" w:rsidR="00A307A3" w:rsidRDefault="00A307A3" w:rsidP="004F037A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Les proposants pourront êtr</w:t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 xml:space="preserve">e contactés pour 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d’éventuelles demandes de</w:t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 xml:space="preserve"> précisions et 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d’</w:t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>explications.</w:t>
      </w:r>
    </w:p>
    <w:p w14:paraId="4E653E2B" w14:textId="6183E5CD" w:rsidR="00954A55" w:rsidRPr="00A307A3" w:rsidRDefault="004F037A" w:rsidP="00A307A3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L</w:t>
      </w:r>
      <w:r w:rsidRPr="00827E2B">
        <w:rPr>
          <w:rFonts w:asciiTheme="majorHAnsi" w:hAnsiTheme="majorHAnsi" w:cstheme="majorHAnsi"/>
          <w:sz w:val="22"/>
          <w:szCs w:val="22"/>
          <w:lang w:val="fr-FR"/>
        </w:rPr>
        <w:t xml:space="preserve">’activité </w:t>
      </w:r>
      <w:r>
        <w:rPr>
          <w:rFonts w:asciiTheme="majorHAnsi" w:hAnsiTheme="majorHAnsi" w:cstheme="majorHAnsi"/>
          <w:sz w:val="22"/>
          <w:szCs w:val="22"/>
          <w:lang w:val="fr-FR"/>
        </w:rPr>
        <w:t>peut d</w:t>
      </w:r>
      <w:r w:rsidRPr="00827E2B">
        <w:rPr>
          <w:rFonts w:asciiTheme="majorHAnsi" w:hAnsiTheme="majorHAnsi" w:cstheme="majorHAnsi"/>
          <w:sz w:val="22"/>
          <w:szCs w:val="22"/>
          <w:lang w:val="fr-FR"/>
        </w:rPr>
        <w:t>émarr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er </w:t>
      </w:r>
      <w:r w:rsidR="00B97D79">
        <w:rPr>
          <w:rFonts w:asciiTheme="majorHAnsi" w:hAnsiTheme="majorHAnsi" w:cstheme="majorHAnsi"/>
          <w:sz w:val="22"/>
          <w:szCs w:val="22"/>
          <w:lang w:val="fr-FR"/>
        </w:rPr>
        <w:t>un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mois après </w:t>
      </w:r>
      <w:r>
        <w:rPr>
          <w:rFonts w:asciiTheme="majorHAnsi" w:hAnsiTheme="majorHAnsi" w:cstheme="majorHAnsi"/>
          <w:sz w:val="22"/>
          <w:szCs w:val="22"/>
          <w:lang w:val="fr-FR"/>
        </w:rPr>
        <w:t>sélection</w:t>
      </w:r>
      <w:r w:rsidRPr="00827E2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A307A3">
        <w:rPr>
          <w:rFonts w:asciiTheme="majorHAnsi" w:hAnsiTheme="majorHAnsi" w:cstheme="majorHAnsi"/>
          <w:sz w:val="22"/>
          <w:szCs w:val="22"/>
          <w:lang w:val="fr-FR"/>
        </w:rPr>
        <w:t xml:space="preserve">du candidat ; 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l</w:t>
      </w:r>
      <w:r w:rsidR="00954A55" w:rsidRPr="00A307A3">
        <w:rPr>
          <w:rFonts w:asciiTheme="majorHAnsi" w:hAnsiTheme="majorHAnsi" w:cstheme="majorHAnsi"/>
          <w:sz w:val="22"/>
          <w:szCs w:val="22"/>
          <w:lang w:val="fr-FR"/>
        </w:rPr>
        <w:t xml:space="preserve">e candidat sélectionné suivra une procédure d'autorisation d'accès relative à l’application du dispositif de 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Protection P</w:t>
      </w:r>
      <w:r w:rsidR="00954A55" w:rsidRPr="00A307A3">
        <w:rPr>
          <w:rFonts w:asciiTheme="majorHAnsi" w:hAnsiTheme="majorHAnsi" w:cstheme="majorHAnsi"/>
          <w:sz w:val="22"/>
          <w:szCs w:val="22"/>
          <w:lang w:val="fr-FR"/>
        </w:rPr>
        <w:t xml:space="preserve">otentiel </w:t>
      </w:r>
      <w:r w:rsidR="004C7EEE">
        <w:rPr>
          <w:rFonts w:asciiTheme="majorHAnsi" w:hAnsiTheme="majorHAnsi" w:cstheme="majorHAnsi"/>
          <w:sz w:val="22"/>
          <w:szCs w:val="22"/>
          <w:lang w:val="fr-FR"/>
        </w:rPr>
        <w:t>Scientifique et T</w:t>
      </w:r>
      <w:r w:rsidR="00954A55" w:rsidRPr="00A307A3">
        <w:rPr>
          <w:rFonts w:asciiTheme="majorHAnsi" w:hAnsiTheme="majorHAnsi" w:cstheme="majorHAnsi"/>
          <w:sz w:val="22"/>
          <w:szCs w:val="22"/>
          <w:lang w:val="fr-FR"/>
        </w:rPr>
        <w:t>echnique de la Nation (PPST).</w:t>
      </w:r>
    </w:p>
    <w:p w14:paraId="1D0EE9E4" w14:textId="2D1964AC" w:rsidR="00954A55" w:rsidRDefault="00954A55" w:rsidP="00E0699F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E0699F">
        <w:rPr>
          <w:rFonts w:asciiTheme="majorHAnsi" w:hAnsiTheme="majorHAnsi" w:cstheme="majorHAnsi"/>
          <w:sz w:val="22"/>
          <w:szCs w:val="22"/>
          <w:lang w:val="fr-FR"/>
        </w:rPr>
        <w:t>Après création du compte sur signature de la charte d’utilisation du système d’information du C</w:t>
      </w:r>
      <w:r w:rsidR="00D23531">
        <w:rPr>
          <w:rFonts w:asciiTheme="majorHAnsi" w:hAnsiTheme="majorHAnsi" w:cstheme="majorHAnsi"/>
          <w:sz w:val="22"/>
          <w:szCs w:val="22"/>
          <w:lang w:val="fr-FR"/>
        </w:rPr>
        <w:t>NES</w:t>
      </w:r>
      <w:r w:rsidRPr="00E0699F">
        <w:rPr>
          <w:rFonts w:asciiTheme="majorHAnsi" w:hAnsiTheme="majorHAnsi" w:cstheme="majorHAnsi"/>
          <w:sz w:val="22"/>
          <w:szCs w:val="22"/>
          <w:lang w:val="fr-FR"/>
        </w:rPr>
        <w:t xml:space="preserve"> les utilisateurs accèderont au système via Internet, avec authentification.</w:t>
      </w:r>
    </w:p>
    <w:p w14:paraId="70877C44" w14:textId="156D6FB3" w:rsidR="00DF6DD4" w:rsidRPr="00F72478" w:rsidRDefault="00F72478" w:rsidP="00851813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F72478">
        <w:rPr>
          <w:rFonts w:asciiTheme="majorHAnsi" w:hAnsiTheme="majorHAnsi" w:cstheme="majorHAnsi"/>
          <w:sz w:val="22"/>
          <w:szCs w:val="22"/>
          <w:lang w:val="fr-FR"/>
        </w:rPr>
        <w:t>Ci-dessous une idée de calendrier au plus tôt</w:t>
      </w:r>
      <w:r w:rsidR="00ED5B06">
        <w:rPr>
          <w:rFonts w:asciiTheme="majorHAnsi" w:hAnsiTheme="majorHAnsi" w:cstheme="majorHAnsi"/>
          <w:sz w:val="22"/>
          <w:szCs w:val="22"/>
          <w:lang w:val="fr-FR"/>
        </w:rPr>
        <w:t xml:space="preserve"> pour l’année 2016</w:t>
      </w:r>
      <w:r w:rsidRPr="00F72478">
        <w:rPr>
          <w:rFonts w:asciiTheme="majorHAnsi" w:hAnsiTheme="majorHAnsi" w:cstheme="majorHAnsi"/>
          <w:sz w:val="22"/>
          <w:szCs w:val="22"/>
          <w:lang w:val="fr-FR"/>
        </w:rPr>
        <w:t> :</w:t>
      </w:r>
    </w:p>
    <w:p w14:paraId="3FA8E805" w14:textId="2B3F16AE" w:rsidR="00000000" w:rsidRPr="00F72478" w:rsidRDefault="00B5348A" w:rsidP="00F72478">
      <w:pPr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F72478">
        <w:rPr>
          <w:rFonts w:asciiTheme="majorHAnsi" w:hAnsiTheme="majorHAnsi" w:cstheme="majorHAnsi"/>
          <w:sz w:val="22"/>
          <w:szCs w:val="22"/>
          <w:lang w:val="fr-FR"/>
        </w:rPr>
        <w:t>T0 + 1 mois </w:t>
      </w:r>
      <w:r w:rsidRPr="00F72478">
        <w:rPr>
          <w:rFonts w:asciiTheme="majorHAnsi" w:hAnsiTheme="majorHAnsi" w:cstheme="majorHAnsi"/>
          <w:sz w:val="22"/>
          <w:szCs w:val="22"/>
          <w:lang w:val="fr-FR"/>
        </w:rPr>
        <w:tab/>
        <w:t>: Remise propositions</w:t>
      </w:r>
      <w:r w:rsidRP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F72478">
        <w:rPr>
          <w:rFonts w:asciiTheme="majorHAnsi" w:hAnsiTheme="majorHAnsi" w:cstheme="majorHAnsi"/>
          <w:sz w:val="22"/>
          <w:szCs w:val="22"/>
          <w:lang w:val="fr-FR"/>
        </w:rPr>
        <w:t>31/03/16</w:t>
      </w:r>
    </w:p>
    <w:p w14:paraId="1410E8FC" w14:textId="1E3C54E1" w:rsidR="00000000" w:rsidRPr="004F037A" w:rsidRDefault="00B5348A" w:rsidP="00F72478">
      <w:pPr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4F037A">
        <w:rPr>
          <w:rFonts w:asciiTheme="majorHAnsi" w:hAnsiTheme="majorHAnsi" w:cstheme="majorHAnsi"/>
          <w:sz w:val="22"/>
          <w:szCs w:val="22"/>
          <w:lang w:val="fr-FR"/>
        </w:rPr>
        <w:t>T0 + 2 mois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  <w:t xml:space="preserve">: 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>sélection</w:t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r w:rsidR="00F72478" w:rsidRPr="004F037A">
        <w:rPr>
          <w:rFonts w:asciiTheme="majorHAnsi" w:hAnsiTheme="majorHAnsi" w:cstheme="majorHAnsi"/>
          <w:sz w:val="22"/>
          <w:szCs w:val="22"/>
          <w:lang w:val="fr-FR"/>
        </w:rPr>
        <w:t xml:space="preserve">4 candidats 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>(procédure de sécurité PPST 1 mois)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  <w:t>30/04/16</w:t>
      </w:r>
    </w:p>
    <w:p w14:paraId="67C6CC6F" w14:textId="2F6C7750" w:rsidR="00000000" w:rsidRPr="00F72478" w:rsidRDefault="00B5348A" w:rsidP="00F72478">
      <w:pPr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4F037A">
        <w:rPr>
          <w:rFonts w:asciiTheme="majorHAnsi" w:hAnsiTheme="majorHAnsi" w:cstheme="majorHAnsi"/>
          <w:sz w:val="22"/>
          <w:szCs w:val="22"/>
          <w:lang w:val="fr-FR"/>
        </w:rPr>
        <w:t>T0 + 4 mois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  <w:t xml:space="preserve">: Kick-off 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>30/06/16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</w:p>
    <w:p w14:paraId="509DA3B4" w14:textId="6F29FFEB" w:rsidR="00000000" w:rsidRPr="00F72478" w:rsidRDefault="00B5348A" w:rsidP="00F72478">
      <w:pPr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4F037A">
        <w:rPr>
          <w:rFonts w:asciiTheme="majorHAnsi" w:hAnsiTheme="majorHAnsi" w:cstheme="majorHAnsi"/>
          <w:sz w:val="22"/>
          <w:szCs w:val="22"/>
          <w:lang w:val="fr-FR"/>
        </w:rPr>
        <w:t>T0 + 7 mois 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  <w:t>: Traitements fonctionnels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  <w:t>30/09/16</w:t>
      </w:r>
    </w:p>
    <w:p w14:paraId="4A9E0103" w14:textId="394BBBA1" w:rsidR="00000000" w:rsidRPr="004F037A" w:rsidRDefault="00B5348A" w:rsidP="00F72478">
      <w:pPr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4F037A">
        <w:rPr>
          <w:rFonts w:asciiTheme="majorHAnsi" w:hAnsiTheme="majorHAnsi" w:cstheme="majorHAnsi"/>
          <w:sz w:val="22"/>
          <w:szCs w:val="22"/>
          <w:lang w:val="fr-FR"/>
        </w:rPr>
        <w:t xml:space="preserve">T0 + 8 mois 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  <w:t xml:space="preserve">: Traitements pré-opérationnels 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  <w:t>30/11/16</w:t>
      </w:r>
    </w:p>
    <w:p w14:paraId="2A99BB04" w14:textId="2969E0A3" w:rsidR="00000000" w:rsidRPr="004F037A" w:rsidRDefault="00B5348A" w:rsidP="00F72478">
      <w:pPr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4F037A">
        <w:rPr>
          <w:rFonts w:asciiTheme="majorHAnsi" w:hAnsiTheme="majorHAnsi" w:cstheme="majorHAnsi"/>
          <w:sz w:val="22"/>
          <w:szCs w:val="22"/>
          <w:lang w:val="fr-FR"/>
        </w:rPr>
        <w:t>T0 + 10 mois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  <w:t>: REX, PF européenne intégrée …</w:t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</w:r>
      <w:r w:rsidR="00F72478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4F037A">
        <w:rPr>
          <w:rFonts w:asciiTheme="majorHAnsi" w:hAnsiTheme="majorHAnsi" w:cstheme="majorHAnsi"/>
          <w:sz w:val="22"/>
          <w:szCs w:val="22"/>
          <w:lang w:val="fr-FR"/>
        </w:rPr>
        <w:tab/>
        <w:t>15/12/16</w:t>
      </w:r>
    </w:p>
    <w:p w14:paraId="7A831C1A" w14:textId="77777777" w:rsidR="004F037A" w:rsidRDefault="004F037A" w:rsidP="00D23531">
      <w:pPr>
        <w:jc w:val="center"/>
        <w:rPr>
          <w:rFonts w:asciiTheme="majorHAnsi" w:hAnsiTheme="majorHAnsi" w:cstheme="majorHAnsi"/>
          <w:sz w:val="22"/>
          <w:szCs w:val="22"/>
          <w:lang w:val="fr-FR"/>
        </w:rPr>
      </w:pPr>
    </w:p>
    <w:p w14:paraId="4237E8B6" w14:textId="77777777" w:rsidR="00D23531" w:rsidRDefault="00D23531" w:rsidP="00D23531">
      <w:pPr>
        <w:jc w:val="center"/>
        <w:rPr>
          <w:rFonts w:asciiTheme="majorHAnsi" w:hAnsiTheme="majorHAnsi" w:cstheme="majorHAnsi"/>
          <w:sz w:val="22"/>
          <w:szCs w:val="22"/>
          <w:lang w:val="fr-FR"/>
        </w:rPr>
      </w:pPr>
    </w:p>
    <w:p w14:paraId="75E759DE" w14:textId="476F8BFD" w:rsidR="00D23531" w:rsidRPr="00851813" w:rsidRDefault="00D23531" w:rsidP="00D23531">
      <w:pPr>
        <w:jc w:val="center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-------------------------------------------------</w:t>
      </w:r>
      <w:bookmarkStart w:id="0" w:name="_GoBack"/>
      <w:bookmarkEnd w:id="0"/>
    </w:p>
    <w:sectPr w:rsidR="00D23531" w:rsidRPr="00851813" w:rsidSect="00083AB9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C2CA3" w14:textId="77777777" w:rsidR="00B5348A" w:rsidRDefault="00B5348A" w:rsidP="00686EC8">
      <w:r>
        <w:separator/>
      </w:r>
    </w:p>
  </w:endnote>
  <w:endnote w:type="continuationSeparator" w:id="0">
    <w:p w14:paraId="394E228D" w14:textId="77777777" w:rsidR="00B5348A" w:rsidRDefault="00B5348A" w:rsidP="0068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C3DF1" w14:textId="77777777" w:rsidR="00B5348A" w:rsidRDefault="00B5348A" w:rsidP="00686EC8">
      <w:r>
        <w:separator/>
      </w:r>
    </w:p>
  </w:footnote>
  <w:footnote w:type="continuationSeparator" w:id="0">
    <w:p w14:paraId="7969246D" w14:textId="77777777" w:rsidR="00B5348A" w:rsidRDefault="00B5348A" w:rsidP="0068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56"/>
      <w:gridCol w:w="5183"/>
      <w:gridCol w:w="2693"/>
    </w:tblGrid>
    <w:tr w:rsidR="004665B7" w14:paraId="3B6238BD" w14:textId="77777777" w:rsidTr="00083AB9">
      <w:trPr>
        <w:trHeight w:val="1550"/>
      </w:trPr>
      <w:tc>
        <w:tcPr>
          <w:tcW w:w="2756" w:type="dxa"/>
          <w:vAlign w:val="center"/>
        </w:tcPr>
        <w:p w14:paraId="1A707F80" w14:textId="77777777" w:rsidR="004665B7" w:rsidRDefault="004665B7" w:rsidP="00030994">
          <w:pPr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42278BEB" wp14:editId="022F875F">
                <wp:extent cx="903605" cy="786765"/>
                <wp:effectExtent l="0" t="0" r="0" b="0"/>
                <wp:docPr id="5" name="Image 5" descr="CNES_Triangulaire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NES_Triangulaire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  <w:vAlign w:val="center"/>
        </w:tcPr>
        <w:p w14:paraId="43B96BAE" w14:textId="76A7705B" w:rsidR="004665B7" w:rsidRPr="009B55D6" w:rsidRDefault="004665B7" w:rsidP="00083AB9">
          <w:pPr>
            <w:pStyle w:val="Normalinterlignesimple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 wp14:anchorId="7469088C" wp14:editId="7C79D62C">
                <wp:extent cx="1181100" cy="11049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EP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3B64CCF3" w14:textId="58E48885" w:rsidR="004665B7" w:rsidRPr="00C538D4" w:rsidRDefault="004665B7" w:rsidP="00C538D4">
          <w:pPr>
            <w:pStyle w:val="Normalinterlignesimple"/>
            <w:tabs>
              <w:tab w:val="left" w:pos="780"/>
            </w:tabs>
            <w:spacing w:before="120" w:after="60"/>
            <w:rPr>
              <w:rFonts w:asciiTheme="majorHAnsi" w:hAnsiTheme="majorHAnsi" w:cstheme="majorHAnsi"/>
              <w:lang w:val="en-US"/>
            </w:rPr>
          </w:pPr>
          <w:proofErr w:type="spellStart"/>
          <w:r>
            <w:rPr>
              <w:rFonts w:asciiTheme="majorHAnsi" w:hAnsiTheme="majorHAnsi" w:cstheme="majorHAnsi"/>
              <w:lang w:val="en-US"/>
            </w:rPr>
            <w:t>Réf</w:t>
          </w:r>
          <w:proofErr w:type="spellEnd"/>
          <w:r>
            <w:rPr>
              <w:rFonts w:asciiTheme="majorHAnsi" w:hAnsiTheme="majorHAnsi" w:cstheme="majorHAnsi"/>
              <w:lang w:val="en-US"/>
            </w:rPr>
            <w:t xml:space="preserve">. : </w:t>
          </w:r>
          <w:r w:rsidRPr="00C538D4">
            <w:rPr>
              <w:rFonts w:asciiTheme="majorHAnsi" w:hAnsiTheme="majorHAnsi" w:cstheme="majorHAnsi"/>
              <w:lang w:val="en-US"/>
            </w:rPr>
            <w:t>PEPS-CR-IF-404</w:t>
          </w:r>
          <w:r w:rsidR="00083AB9">
            <w:rPr>
              <w:rFonts w:asciiTheme="majorHAnsi" w:hAnsiTheme="majorHAnsi" w:cstheme="majorHAnsi"/>
              <w:lang w:val="en-US"/>
            </w:rPr>
            <w:t>7</w:t>
          </w:r>
          <w:r w:rsidRPr="00C538D4">
            <w:rPr>
              <w:rFonts w:asciiTheme="majorHAnsi" w:hAnsiTheme="majorHAnsi" w:cstheme="majorHAnsi"/>
              <w:lang w:val="en-US"/>
            </w:rPr>
            <w:t>-CN</w:t>
          </w:r>
        </w:p>
        <w:p w14:paraId="25175ED8" w14:textId="42B5C967" w:rsidR="004665B7" w:rsidRPr="00C538D4" w:rsidRDefault="004665B7" w:rsidP="00C538D4">
          <w:pPr>
            <w:pStyle w:val="Normalinterlignesimple"/>
            <w:tabs>
              <w:tab w:val="left" w:pos="780"/>
            </w:tabs>
            <w:spacing w:before="120" w:after="60"/>
            <w:rPr>
              <w:rFonts w:asciiTheme="majorHAnsi" w:hAnsiTheme="majorHAnsi" w:cstheme="majorHAnsi"/>
              <w:lang w:val="en-US"/>
            </w:rPr>
          </w:pPr>
          <w:r w:rsidRPr="00C538D4">
            <w:rPr>
              <w:rFonts w:asciiTheme="majorHAnsi" w:hAnsiTheme="majorHAnsi" w:cstheme="majorHAnsi"/>
              <w:lang w:val="en-US"/>
            </w:rPr>
            <w:t>Ed </w:t>
          </w:r>
          <w:r w:rsidRPr="00553C80">
            <w:rPr>
              <w:rFonts w:ascii="Calibri" w:hAnsi="Calibri" w:cs="Calibri"/>
              <w:color w:val="000000"/>
              <w:lang w:val="en-US"/>
            </w:rPr>
            <w:tab/>
          </w:r>
          <w:r w:rsidRPr="00C538D4">
            <w:rPr>
              <w:rFonts w:asciiTheme="majorHAnsi" w:hAnsiTheme="majorHAnsi" w:cstheme="majorHAnsi"/>
              <w:lang w:val="en-US"/>
            </w:rPr>
            <w:t>: 01 Rev : 00</w:t>
          </w:r>
        </w:p>
        <w:p w14:paraId="0C9E52C6" w14:textId="5C5AC4FB" w:rsidR="004665B7" w:rsidRPr="00C538D4" w:rsidRDefault="004665B7" w:rsidP="00C538D4">
          <w:pPr>
            <w:tabs>
              <w:tab w:val="left" w:pos="780"/>
            </w:tabs>
            <w:spacing w:after="60"/>
            <w:rPr>
              <w:rFonts w:asciiTheme="majorHAnsi" w:hAnsiTheme="majorHAnsi" w:cstheme="majorHAnsi"/>
              <w:sz w:val="22"/>
            </w:rPr>
          </w:pPr>
          <w:r w:rsidRPr="00C538D4">
            <w:rPr>
              <w:rFonts w:asciiTheme="majorHAnsi" w:hAnsiTheme="majorHAnsi" w:cstheme="majorHAnsi"/>
              <w:sz w:val="22"/>
            </w:rPr>
            <w:t xml:space="preserve">Date 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ab/>
          </w:r>
          <w:r w:rsidRPr="00C538D4">
            <w:rPr>
              <w:rFonts w:asciiTheme="majorHAnsi" w:hAnsiTheme="majorHAnsi" w:cstheme="majorHAnsi"/>
              <w:sz w:val="22"/>
            </w:rPr>
            <w:t xml:space="preserve">: </w:t>
          </w:r>
          <w:r w:rsidR="00083AB9">
            <w:rPr>
              <w:rFonts w:asciiTheme="majorHAnsi" w:hAnsiTheme="majorHAnsi" w:cstheme="majorHAnsi"/>
              <w:sz w:val="22"/>
            </w:rPr>
            <w:t>1</w:t>
          </w:r>
          <w:r>
            <w:rPr>
              <w:rFonts w:asciiTheme="majorHAnsi" w:hAnsiTheme="majorHAnsi" w:cstheme="majorHAnsi"/>
              <w:sz w:val="22"/>
            </w:rPr>
            <w:t>8/02</w:t>
          </w:r>
          <w:r w:rsidRPr="00C538D4">
            <w:rPr>
              <w:rFonts w:asciiTheme="majorHAnsi" w:hAnsiTheme="majorHAnsi" w:cstheme="majorHAnsi"/>
              <w:sz w:val="22"/>
            </w:rPr>
            <w:t>/2016</w:t>
          </w:r>
        </w:p>
        <w:p w14:paraId="30DA224A" w14:textId="3413CE7F" w:rsidR="004665B7" w:rsidRDefault="004665B7" w:rsidP="00C538D4">
          <w:pPr>
            <w:tabs>
              <w:tab w:val="left" w:pos="780"/>
            </w:tabs>
            <w:spacing w:after="60"/>
            <w:rPr>
              <w:rFonts w:ascii="Arial" w:hAnsi="Arial"/>
            </w:rPr>
          </w:pPr>
          <w:r w:rsidRPr="00C538D4">
            <w:rPr>
              <w:rFonts w:asciiTheme="majorHAnsi" w:hAnsiTheme="majorHAnsi" w:cstheme="majorHAnsi"/>
              <w:sz w:val="22"/>
            </w:rPr>
            <w:t>Page 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ab/>
          </w:r>
          <w:r w:rsidRPr="00C538D4">
            <w:rPr>
              <w:rFonts w:asciiTheme="majorHAnsi" w:hAnsiTheme="majorHAnsi" w:cstheme="majorHAnsi"/>
              <w:sz w:val="22"/>
            </w:rPr>
            <w:t xml:space="preserve">:  </w:t>
          </w:r>
          <w:r w:rsidRPr="00C538D4">
            <w:rPr>
              <w:rStyle w:val="Numrodepage"/>
              <w:rFonts w:asciiTheme="majorHAnsi" w:hAnsiTheme="majorHAnsi" w:cstheme="majorHAnsi"/>
              <w:sz w:val="22"/>
            </w:rPr>
            <w:fldChar w:fldCharType="begin"/>
          </w:r>
          <w:r w:rsidRPr="00C538D4">
            <w:rPr>
              <w:rStyle w:val="Numrodepage"/>
              <w:rFonts w:asciiTheme="majorHAnsi" w:hAnsiTheme="majorHAnsi" w:cstheme="majorHAnsi"/>
              <w:sz w:val="22"/>
            </w:rPr>
            <w:instrText xml:space="preserve"> PAGE </w:instrText>
          </w:r>
          <w:r w:rsidRPr="00C538D4">
            <w:rPr>
              <w:rStyle w:val="Numrodepage"/>
              <w:rFonts w:asciiTheme="majorHAnsi" w:hAnsiTheme="majorHAnsi" w:cstheme="majorHAnsi"/>
              <w:sz w:val="22"/>
            </w:rPr>
            <w:fldChar w:fldCharType="separate"/>
          </w:r>
          <w:r w:rsidR="00B84E79">
            <w:rPr>
              <w:rStyle w:val="Numrodepage"/>
              <w:rFonts w:asciiTheme="majorHAnsi" w:hAnsiTheme="majorHAnsi" w:cstheme="majorHAnsi"/>
              <w:noProof/>
              <w:sz w:val="22"/>
            </w:rPr>
            <w:t>1</w:t>
          </w:r>
          <w:r w:rsidRPr="00C538D4">
            <w:rPr>
              <w:rStyle w:val="Numrodepage"/>
              <w:rFonts w:asciiTheme="majorHAnsi" w:hAnsiTheme="majorHAnsi" w:cstheme="majorHAnsi"/>
              <w:sz w:val="22"/>
            </w:rPr>
            <w:fldChar w:fldCharType="end"/>
          </w:r>
          <w:r w:rsidRPr="00C538D4">
            <w:rPr>
              <w:rStyle w:val="Numrodepage"/>
              <w:rFonts w:asciiTheme="majorHAnsi" w:hAnsiTheme="majorHAnsi" w:cstheme="majorHAnsi"/>
              <w:b/>
              <w:sz w:val="22"/>
            </w:rPr>
            <w:t xml:space="preserve">/ </w:t>
          </w:r>
          <w:r w:rsidRPr="00C538D4">
            <w:rPr>
              <w:rStyle w:val="Numrodepage"/>
              <w:rFonts w:asciiTheme="majorHAnsi" w:hAnsiTheme="majorHAnsi" w:cstheme="majorHAnsi"/>
              <w:sz w:val="22"/>
            </w:rPr>
            <w:fldChar w:fldCharType="begin"/>
          </w:r>
          <w:r w:rsidRPr="00C538D4">
            <w:rPr>
              <w:rStyle w:val="Numrodepage"/>
              <w:rFonts w:asciiTheme="majorHAnsi" w:hAnsiTheme="majorHAnsi" w:cstheme="majorHAnsi"/>
              <w:sz w:val="22"/>
            </w:rPr>
            <w:instrText xml:space="preserve"> NUMPAGES </w:instrText>
          </w:r>
          <w:r w:rsidRPr="00C538D4">
            <w:rPr>
              <w:rStyle w:val="Numrodepage"/>
              <w:rFonts w:asciiTheme="majorHAnsi" w:hAnsiTheme="majorHAnsi" w:cstheme="majorHAnsi"/>
              <w:sz w:val="22"/>
            </w:rPr>
            <w:fldChar w:fldCharType="separate"/>
          </w:r>
          <w:r w:rsidR="00B84E79">
            <w:rPr>
              <w:rStyle w:val="Numrodepage"/>
              <w:rFonts w:asciiTheme="majorHAnsi" w:hAnsiTheme="majorHAnsi" w:cstheme="majorHAnsi"/>
              <w:noProof/>
              <w:sz w:val="22"/>
            </w:rPr>
            <w:t>2</w:t>
          </w:r>
          <w:r w:rsidRPr="00C538D4">
            <w:rPr>
              <w:rStyle w:val="Numrodepage"/>
              <w:rFonts w:asciiTheme="majorHAnsi" w:hAnsiTheme="majorHAnsi" w:cstheme="majorHAnsi"/>
              <w:sz w:val="22"/>
            </w:rPr>
            <w:fldChar w:fldCharType="end"/>
          </w:r>
        </w:p>
      </w:tc>
    </w:tr>
  </w:tbl>
  <w:p w14:paraId="4F15CF83" w14:textId="24A46ADB" w:rsidR="004665B7" w:rsidRPr="00FC05A1" w:rsidRDefault="004665B7" w:rsidP="00C538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E44466"/>
    <w:lvl w:ilvl="0">
      <w:numFmt w:val="bullet"/>
      <w:lvlText w:val="*"/>
      <w:lvlJc w:val="left"/>
    </w:lvl>
  </w:abstractNum>
  <w:abstractNum w:abstractNumId="1">
    <w:nsid w:val="0CD74B0C"/>
    <w:multiLevelType w:val="hybridMultilevel"/>
    <w:tmpl w:val="9640A012"/>
    <w:lvl w:ilvl="0" w:tplc="7808471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9F4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CDF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05EC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26C70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6D10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64C3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25E1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8379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A65D80"/>
    <w:multiLevelType w:val="hybridMultilevel"/>
    <w:tmpl w:val="669010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42EAD"/>
    <w:multiLevelType w:val="hybridMultilevel"/>
    <w:tmpl w:val="A0FED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772DE"/>
    <w:multiLevelType w:val="hybridMultilevel"/>
    <w:tmpl w:val="DAEE9CE8"/>
    <w:lvl w:ilvl="0" w:tplc="12CC655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62DF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0B75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E800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82EAE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039E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84C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4F33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936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2B54DC"/>
    <w:multiLevelType w:val="hybridMultilevel"/>
    <w:tmpl w:val="9F0E4C5E"/>
    <w:lvl w:ilvl="0" w:tplc="380A1E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456B6"/>
    <w:multiLevelType w:val="hybridMultilevel"/>
    <w:tmpl w:val="A9769F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9D2E9F4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C4F0CDF6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E14005EC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7E26C70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8F6D10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CF64C3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3425E1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A68379A" w:tentative="1">
      <w:start w:val="1"/>
      <w:numFmt w:val="bullet"/>
      <w:lvlText w:val="»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7">
    <w:nsid w:val="1F36171C"/>
    <w:multiLevelType w:val="hybridMultilevel"/>
    <w:tmpl w:val="A49C6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23C0"/>
    <w:multiLevelType w:val="hybridMultilevel"/>
    <w:tmpl w:val="6F00DE34"/>
    <w:lvl w:ilvl="0" w:tplc="380A1E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A75DC"/>
    <w:multiLevelType w:val="hybridMultilevel"/>
    <w:tmpl w:val="C83C4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94418"/>
    <w:multiLevelType w:val="hybridMultilevel"/>
    <w:tmpl w:val="F85CA3B0"/>
    <w:lvl w:ilvl="0" w:tplc="EB8E28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916"/>
    <w:multiLevelType w:val="hybridMultilevel"/>
    <w:tmpl w:val="D4344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5C3700"/>
    <w:multiLevelType w:val="hybridMultilevel"/>
    <w:tmpl w:val="1D965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2684"/>
    <w:multiLevelType w:val="hybridMultilevel"/>
    <w:tmpl w:val="837236A8"/>
    <w:lvl w:ilvl="0" w:tplc="5DF623D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4155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4760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60D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B060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AA4F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BA0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3FB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1CB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351B83"/>
    <w:multiLevelType w:val="hybridMultilevel"/>
    <w:tmpl w:val="4564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5E13B52"/>
    <w:multiLevelType w:val="hybridMultilevel"/>
    <w:tmpl w:val="997C9D78"/>
    <w:lvl w:ilvl="0" w:tplc="380A1E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52033"/>
    <w:multiLevelType w:val="hybridMultilevel"/>
    <w:tmpl w:val="FDD6A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25290"/>
    <w:multiLevelType w:val="hybridMultilevel"/>
    <w:tmpl w:val="237234DC"/>
    <w:lvl w:ilvl="0" w:tplc="906CEB0E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F7E92"/>
    <w:multiLevelType w:val="hybridMultilevel"/>
    <w:tmpl w:val="D4125D4A"/>
    <w:lvl w:ilvl="0" w:tplc="5CFEF69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00ADD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EB846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EA248">
      <w:start w:val="1046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9E94B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987FC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E573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AD91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6300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4C3122B"/>
    <w:multiLevelType w:val="hybridMultilevel"/>
    <w:tmpl w:val="501A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F5A85"/>
    <w:multiLevelType w:val="hybridMultilevel"/>
    <w:tmpl w:val="D4ECE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45C94"/>
    <w:multiLevelType w:val="hybridMultilevel"/>
    <w:tmpl w:val="F400428C"/>
    <w:lvl w:ilvl="0" w:tplc="E302795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C3585"/>
    <w:multiLevelType w:val="hybridMultilevel"/>
    <w:tmpl w:val="7CDC8B68"/>
    <w:lvl w:ilvl="0" w:tplc="DC14AE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F347B"/>
    <w:multiLevelType w:val="hybridMultilevel"/>
    <w:tmpl w:val="3724C87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0391037"/>
    <w:multiLevelType w:val="hybridMultilevel"/>
    <w:tmpl w:val="4AB2E9CC"/>
    <w:lvl w:ilvl="0" w:tplc="F792401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017FD3"/>
    <w:multiLevelType w:val="singleLevel"/>
    <w:tmpl w:val="4352249A"/>
    <w:lvl w:ilvl="0">
      <w:start w:val="1"/>
      <w:numFmt w:val="decimal"/>
      <w:pStyle w:val="annexe"/>
      <w:lvlText w:val="ANNEXE %1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caps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27">
    <w:nsid w:val="7CC8518E"/>
    <w:multiLevelType w:val="hybridMultilevel"/>
    <w:tmpl w:val="7D4AFDA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2">
    <w:abstractNumId w:val="15"/>
  </w:num>
  <w:num w:numId="3">
    <w:abstractNumId w:val="26"/>
  </w:num>
  <w:num w:numId="4">
    <w:abstractNumId w:val="16"/>
  </w:num>
  <w:num w:numId="5">
    <w:abstractNumId w:val="8"/>
  </w:num>
  <w:num w:numId="6">
    <w:abstractNumId w:val="5"/>
  </w:num>
  <w:num w:numId="7">
    <w:abstractNumId w:val="27"/>
  </w:num>
  <w:num w:numId="8">
    <w:abstractNumId w:val="24"/>
  </w:num>
  <w:num w:numId="9">
    <w:abstractNumId w:val="21"/>
  </w:num>
  <w:num w:numId="10">
    <w:abstractNumId w:val="9"/>
  </w:num>
  <w:num w:numId="11">
    <w:abstractNumId w:val="14"/>
  </w:num>
  <w:num w:numId="12">
    <w:abstractNumId w:val="7"/>
  </w:num>
  <w:num w:numId="13">
    <w:abstractNumId w:val="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0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9"/>
  </w:num>
  <w:num w:numId="24">
    <w:abstractNumId w:val="4"/>
  </w:num>
  <w:num w:numId="25">
    <w:abstractNumId w:val="1"/>
  </w:num>
  <w:num w:numId="26">
    <w:abstractNumId w:val="17"/>
  </w:num>
  <w:num w:numId="27">
    <w:abstractNumId w:val="2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A0"/>
    <w:rsid w:val="00000E53"/>
    <w:rsid w:val="000241FC"/>
    <w:rsid w:val="000263D4"/>
    <w:rsid w:val="00030994"/>
    <w:rsid w:val="00043B57"/>
    <w:rsid w:val="00060F2E"/>
    <w:rsid w:val="000670A8"/>
    <w:rsid w:val="00070B1F"/>
    <w:rsid w:val="00073BA7"/>
    <w:rsid w:val="000740B9"/>
    <w:rsid w:val="00081A81"/>
    <w:rsid w:val="00083AB9"/>
    <w:rsid w:val="000B7AEC"/>
    <w:rsid w:val="000C6538"/>
    <w:rsid w:val="00110E0A"/>
    <w:rsid w:val="00146FFF"/>
    <w:rsid w:val="001505B0"/>
    <w:rsid w:val="00155F86"/>
    <w:rsid w:val="00180495"/>
    <w:rsid w:val="0019484C"/>
    <w:rsid w:val="001A1FC1"/>
    <w:rsid w:val="001A23A0"/>
    <w:rsid w:val="001B42E3"/>
    <w:rsid w:val="001D44EC"/>
    <w:rsid w:val="001D7520"/>
    <w:rsid w:val="001E11F0"/>
    <w:rsid w:val="001E7A76"/>
    <w:rsid w:val="0020109B"/>
    <w:rsid w:val="0023203B"/>
    <w:rsid w:val="0024631E"/>
    <w:rsid w:val="0025554F"/>
    <w:rsid w:val="00271B6E"/>
    <w:rsid w:val="00273740"/>
    <w:rsid w:val="002B145F"/>
    <w:rsid w:val="002C352D"/>
    <w:rsid w:val="002C4401"/>
    <w:rsid w:val="002E0C5A"/>
    <w:rsid w:val="003026E2"/>
    <w:rsid w:val="00315EAD"/>
    <w:rsid w:val="003220F7"/>
    <w:rsid w:val="00335478"/>
    <w:rsid w:val="003502C2"/>
    <w:rsid w:val="00351113"/>
    <w:rsid w:val="0035315A"/>
    <w:rsid w:val="003B6C2B"/>
    <w:rsid w:val="003D4150"/>
    <w:rsid w:val="00400958"/>
    <w:rsid w:val="00403ACC"/>
    <w:rsid w:val="00443078"/>
    <w:rsid w:val="004563F5"/>
    <w:rsid w:val="004665B7"/>
    <w:rsid w:val="00480D4C"/>
    <w:rsid w:val="0048119D"/>
    <w:rsid w:val="004A2EBB"/>
    <w:rsid w:val="004B7756"/>
    <w:rsid w:val="004C7EEE"/>
    <w:rsid w:val="004D09A0"/>
    <w:rsid w:val="004D21E5"/>
    <w:rsid w:val="004F037A"/>
    <w:rsid w:val="004F4EC6"/>
    <w:rsid w:val="005018DB"/>
    <w:rsid w:val="00502F8E"/>
    <w:rsid w:val="00510641"/>
    <w:rsid w:val="005135C0"/>
    <w:rsid w:val="00521734"/>
    <w:rsid w:val="0052691C"/>
    <w:rsid w:val="0054359F"/>
    <w:rsid w:val="00544B21"/>
    <w:rsid w:val="00553C80"/>
    <w:rsid w:val="005642C0"/>
    <w:rsid w:val="005848D0"/>
    <w:rsid w:val="005956D0"/>
    <w:rsid w:val="005B2745"/>
    <w:rsid w:val="005C59FF"/>
    <w:rsid w:val="005E55C7"/>
    <w:rsid w:val="005F3529"/>
    <w:rsid w:val="0063214B"/>
    <w:rsid w:val="00661A14"/>
    <w:rsid w:val="0067175C"/>
    <w:rsid w:val="00686EC8"/>
    <w:rsid w:val="00687839"/>
    <w:rsid w:val="006A5DEE"/>
    <w:rsid w:val="006B71BF"/>
    <w:rsid w:val="006C063D"/>
    <w:rsid w:val="006E4683"/>
    <w:rsid w:val="006F078C"/>
    <w:rsid w:val="00731CD5"/>
    <w:rsid w:val="00747B40"/>
    <w:rsid w:val="0076024B"/>
    <w:rsid w:val="00770250"/>
    <w:rsid w:val="00781A49"/>
    <w:rsid w:val="00794285"/>
    <w:rsid w:val="007B0B5B"/>
    <w:rsid w:val="008009EE"/>
    <w:rsid w:val="00827E2B"/>
    <w:rsid w:val="00851813"/>
    <w:rsid w:val="00860183"/>
    <w:rsid w:val="008661B3"/>
    <w:rsid w:val="0087062F"/>
    <w:rsid w:val="00881B29"/>
    <w:rsid w:val="00886DDD"/>
    <w:rsid w:val="008A290B"/>
    <w:rsid w:val="008B7256"/>
    <w:rsid w:val="008C6171"/>
    <w:rsid w:val="009048CF"/>
    <w:rsid w:val="00930482"/>
    <w:rsid w:val="00935D36"/>
    <w:rsid w:val="009401C9"/>
    <w:rsid w:val="00954A55"/>
    <w:rsid w:val="0097349C"/>
    <w:rsid w:val="00982670"/>
    <w:rsid w:val="009955F3"/>
    <w:rsid w:val="009B11DE"/>
    <w:rsid w:val="00A23E50"/>
    <w:rsid w:val="00A300ED"/>
    <w:rsid w:val="00A307A3"/>
    <w:rsid w:val="00A479A6"/>
    <w:rsid w:val="00A53152"/>
    <w:rsid w:val="00A630E2"/>
    <w:rsid w:val="00A711AA"/>
    <w:rsid w:val="00A72F45"/>
    <w:rsid w:val="00AB29E6"/>
    <w:rsid w:val="00AC040C"/>
    <w:rsid w:val="00AC04E2"/>
    <w:rsid w:val="00AD3DDA"/>
    <w:rsid w:val="00AE5D5B"/>
    <w:rsid w:val="00B03952"/>
    <w:rsid w:val="00B25018"/>
    <w:rsid w:val="00B32495"/>
    <w:rsid w:val="00B5348A"/>
    <w:rsid w:val="00B84E79"/>
    <w:rsid w:val="00B969F7"/>
    <w:rsid w:val="00B97D79"/>
    <w:rsid w:val="00B97FCC"/>
    <w:rsid w:val="00BA4070"/>
    <w:rsid w:val="00BB71A6"/>
    <w:rsid w:val="00BB7CAB"/>
    <w:rsid w:val="00C07714"/>
    <w:rsid w:val="00C1106B"/>
    <w:rsid w:val="00C26907"/>
    <w:rsid w:val="00C43753"/>
    <w:rsid w:val="00C538D4"/>
    <w:rsid w:val="00C55F8E"/>
    <w:rsid w:val="00C64492"/>
    <w:rsid w:val="00C66857"/>
    <w:rsid w:val="00C75953"/>
    <w:rsid w:val="00C979F4"/>
    <w:rsid w:val="00CA18BC"/>
    <w:rsid w:val="00CB63E4"/>
    <w:rsid w:val="00CC7CAA"/>
    <w:rsid w:val="00CD2996"/>
    <w:rsid w:val="00CF2EE3"/>
    <w:rsid w:val="00D2011B"/>
    <w:rsid w:val="00D23531"/>
    <w:rsid w:val="00D24496"/>
    <w:rsid w:val="00D3345B"/>
    <w:rsid w:val="00D44459"/>
    <w:rsid w:val="00D91C8F"/>
    <w:rsid w:val="00D923F3"/>
    <w:rsid w:val="00D94BF5"/>
    <w:rsid w:val="00DB6DB2"/>
    <w:rsid w:val="00DB6EC7"/>
    <w:rsid w:val="00DC533F"/>
    <w:rsid w:val="00DC57AD"/>
    <w:rsid w:val="00DD00A0"/>
    <w:rsid w:val="00DF6DD4"/>
    <w:rsid w:val="00E0699F"/>
    <w:rsid w:val="00E14A2A"/>
    <w:rsid w:val="00E32B13"/>
    <w:rsid w:val="00E37432"/>
    <w:rsid w:val="00E377C0"/>
    <w:rsid w:val="00E651BD"/>
    <w:rsid w:val="00E65618"/>
    <w:rsid w:val="00E904EB"/>
    <w:rsid w:val="00E914B0"/>
    <w:rsid w:val="00EA429E"/>
    <w:rsid w:val="00EA6D9E"/>
    <w:rsid w:val="00EB4821"/>
    <w:rsid w:val="00EC28E6"/>
    <w:rsid w:val="00ED05A2"/>
    <w:rsid w:val="00ED1A46"/>
    <w:rsid w:val="00ED5B06"/>
    <w:rsid w:val="00EE4B79"/>
    <w:rsid w:val="00EF0DE5"/>
    <w:rsid w:val="00EF315D"/>
    <w:rsid w:val="00F23A96"/>
    <w:rsid w:val="00F24C16"/>
    <w:rsid w:val="00F251F9"/>
    <w:rsid w:val="00F72478"/>
    <w:rsid w:val="00F73C90"/>
    <w:rsid w:val="00FC05A1"/>
    <w:rsid w:val="00FE3E35"/>
    <w:rsid w:val="00FE5F7A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FF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C05A1"/>
    <w:pPr>
      <w:keepNext/>
      <w:numPr>
        <w:numId w:val="2"/>
      </w:numPr>
      <w:spacing w:before="240" w:after="120"/>
      <w:ind w:right="567"/>
      <w:outlineLvl w:val="0"/>
    </w:pPr>
    <w:rPr>
      <w:rFonts w:ascii="Arial" w:eastAsia="Times New Roman" w:hAnsi="Arial" w:cs="Arial"/>
      <w:b/>
      <w:bCs/>
      <w:caps/>
      <w:color w:val="0000F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qFormat/>
    <w:rsid w:val="00FC05A1"/>
    <w:pPr>
      <w:keepNext/>
      <w:numPr>
        <w:ilvl w:val="1"/>
        <w:numId w:val="2"/>
      </w:numPr>
      <w:spacing w:before="240" w:after="120"/>
      <w:ind w:right="142"/>
      <w:outlineLvl w:val="1"/>
    </w:pPr>
    <w:rPr>
      <w:rFonts w:ascii="Arial" w:eastAsia="Times New Roman" w:hAnsi="Arial" w:cs="Arial"/>
      <w:b/>
      <w:bCs/>
      <w:caps/>
      <w:color w:val="FF0000"/>
      <w:sz w:val="22"/>
      <w:szCs w:val="20"/>
      <w:lang w:val="fr-FR"/>
    </w:rPr>
  </w:style>
  <w:style w:type="paragraph" w:styleId="Titre3">
    <w:name w:val="heading 3"/>
    <w:basedOn w:val="Normal"/>
    <w:next w:val="Normal"/>
    <w:link w:val="Titre3Car"/>
    <w:qFormat/>
    <w:rsid w:val="00FC05A1"/>
    <w:pPr>
      <w:keepNext/>
      <w:numPr>
        <w:ilvl w:val="2"/>
        <w:numId w:val="2"/>
      </w:numPr>
      <w:spacing w:before="240" w:after="120"/>
      <w:ind w:right="567"/>
      <w:outlineLvl w:val="2"/>
    </w:pPr>
    <w:rPr>
      <w:rFonts w:ascii="Arial" w:eastAsia="Times New Roman" w:hAnsi="Arial" w:cs="Arial"/>
      <w:b/>
      <w:bCs/>
      <w:caps/>
      <w:color w:val="FF00FF"/>
      <w:sz w:val="22"/>
      <w:szCs w:val="22"/>
      <w:lang w:val="fr-FR"/>
    </w:rPr>
  </w:style>
  <w:style w:type="paragraph" w:styleId="Titre4">
    <w:name w:val="heading 4"/>
    <w:basedOn w:val="Normal"/>
    <w:next w:val="Normal"/>
    <w:link w:val="Titre4Car"/>
    <w:qFormat/>
    <w:rsid w:val="00FC05A1"/>
    <w:pPr>
      <w:keepNext/>
      <w:numPr>
        <w:ilvl w:val="3"/>
        <w:numId w:val="2"/>
      </w:numPr>
      <w:spacing w:before="240" w:after="120"/>
      <w:ind w:right="567"/>
      <w:outlineLvl w:val="3"/>
    </w:pPr>
    <w:rPr>
      <w:rFonts w:ascii="Arial" w:eastAsia="Times New Roman" w:hAnsi="Arial" w:cs="Arial"/>
      <w:b/>
      <w:bCs/>
      <w:i/>
      <w:iCs/>
      <w:caps/>
      <w:color w:val="800080"/>
      <w:sz w:val="22"/>
      <w:szCs w:val="22"/>
      <w:lang w:val="fr-FR"/>
    </w:rPr>
  </w:style>
  <w:style w:type="paragraph" w:styleId="Titre5">
    <w:name w:val="heading 5"/>
    <w:basedOn w:val="Normal"/>
    <w:next w:val="Normal"/>
    <w:link w:val="Titre5Car"/>
    <w:qFormat/>
    <w:rsid w:val="00FC05A1"/>
    <w:pPr>
      <w:keepNext/>
      <w:numPr>
        <w:ilvl w:val="4"/>
        <w:numId w:val="2"/>
      </w:numPr>
      <w:spacing w:before="240" w:after="120"/>
      <w:ind w:right="567"/>
      <w:outlineLvl w:val="4"/>
    </w:pPr>
    <w:rPr>
      <w:rFonts w:ascii="Arial" w:eastAsia="Times New Roman" w:hAnsi="Arial" w:cs="Arial"/>
      <w:b/>
      <w:bCs/>
      <w:color w:val="800080"/>
      <w:sz w:val="20"/>
      <w:szCs w:val="20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E5F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F7A"/>
  </w:style>
  <w:style w:type="character" w:customStyle="1" w:styleId="CommentaireCar">
    <w:name w:val="Commentaire Car"/>
    <w:basedOn w:val="Policepardfaut"/>
    <w:link w:val="Commentaire"/>
    <w:uiPriority w:val="99"/>
    <w:semiHidden/>
    <w:rsid w:val="00FE5F7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F7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5F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7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686EC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86EC8"/>
  </w:style>
  <w:style w:type="paragraph" w:styleId="Pieddepage">
    <w:name w:val="footer"/>
    <w:basedOn w:val="Normal"/>
    <w:link w:val="PieddepageCar"/>
    <w:uiPriority w:val="99"/>
    <w:unhideWhenUsed/>
    <w:rsid w:val="00686EC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EC8"/>
  </w:style>
  <w:style w:type="character" w:customStyle="1" w:styleId="Titre1Car">
    <w:name w:val="Titre 1 Car"/>
    <w:basedOn w:val="Policepardfaut"/>
    <w:link w:val="Titre1"/>
    <w:rsid w:val="00FC05A1"/>
    <w:rPr>
      <w:rFonts w:ascii="Arial" w:eastAsia="Times New Roman" w:hAnsi="Arial" w:cs="Arial"/>
      <w:b/>
      <w:bCs/>
      <w:caps/>
      <w:color w:val="0000F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rsid w:val="00FC05A1"/>
    <w:rPr>
      <w:rFonts w:ascii="Arial" w:eastAsia="Times New Roman" w:hAnsi="Arial" w:cs="Arial"/>
      <w:b/>
      <w:bCs/>
      <w:caps/>
      <w:color w:val="FF0000"/>
      <w:sz w:val="22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FC05A1"/>
    <w:rPr>
      <w:rFonts w:ascii="Arial" w:eastAsia="Times New Roman" w:hAnsi="Arial" w:cs="Arial"/>
      <w:b/>
      <w:bCs/>
      <w:caps/>
      <w:color w:val="FF00FF"/>
      <w:sz w:val="22"/>
      <w:szCs w:val="22"/>
      <w:lang w:val="fr-FR"/>
    </w:rPr>
  </w:style>
  <w:style w:type="character" w:customStyle="1" w:styleId="Titre4Car">
    <w:name w:val="Titre 4 Car"/>
    <w:basedOn w:val="Policepardfaut"/>
    <w:link w:val="Titre4"/>
    <w:rsid w:val="00FC05A1"/>
    <w:rPr>
      <w:rFonts w:ascii="Arial" w:eastAsia="Times New Roman" w:hAnsi="Arial" w:cs="Arial"/>
      <w:b/>
      <w:bCs/>
      <w:i/>
      <w:iCs/>
      <w:caps/>
      <w:color w:val="800080"/>
      <w:sz w:val="22"/>
      <w:szCs w:val="22"/>
      <w:lang w:val="fr-FR"/>
    </w:rPr>
  </w:style>
  <w:style w:type="character" w:customStyle="1" w:styleId="Titre5Car">
    <w:name w:val="Titre 5 Car"/>
    <w:basedOn w:val="Policepardfaut"/>
    <w:link w:val="Titre5"/>
    <w:rsid w:val="00FC05A1"/>
    <w:rPr>
      <w:rFonts w:ascii="Arial" w:eastAsia="Times New Roman" w:hAnsi="Arial" w:cs="Arial"/>
      <w:b/>
      <w:bCs/>
      <w:color w:val="800080"/>
      <w:sz w:val="20"/>
      <w:szCs w:val="20"/>
      <w:lang w:val="fr-FR"/>
    </w:rPr>
  </w:style>
  <w:style w:type="paragraph" w:styleId="Titre">
    <w:name w:val="Title"/>
    <w:basedOn w:val="Normal"/>
    <w:link w:val="TitreCar"/>
    <w:qFormat/>
    <w:rsid w:val="00FC05A1"/>
    <w:pPr>
      <w:jc w:val="center"/>
    </w:pPr>
    <w:rPr>
      <w:rFonts w:ascii="Arial" w:eastAsia="Times New Roman" w:hAnsi="Arial" w:cs="Arial"/>
      <w:b/>
      <w:bCs/>
      <w:sz w:val="28"/>
      <w:szCs w:val="28"/>
      <w:lang w:val="fr-FR"/>
    </w:rPr>
  </w:style>
  <w:style w:type="character" w:customStyle="1" w:styleId="TitreCar">
    <w:name w:val="Titre Car"/>
    <w:basedOn w:val="Policepardfaut"/>
    <w:link w:val="Titre"/>
    <w:rsid w:val="00FC05A1"/>
    <w:rPr>
      <w:rFonts w:ascii="Arial" w:eastAsia="Times New Roman" w:hAnsi="Arial" w:cs="Arial"/>
      <w:b/>
      <w:bCs/>
      <w:sz w:val="28"/>
      <w:szCs w:val="28"/>
      <w:lang w:val="fr-FR"/>
    </w:rPr>
  </w:style>
  <w:style w:type="character" w:styleId="Numrodepage">
    <w:name w:val="page number"/>
    <w:basedOn w:val="Policepardfaut"/>
    <w:rsid w:val="00FC05A1"/>
  </w:style>
  <w:style w:type="paragraph" w:customStyle="1" w:styleId="CarCar">
    <w:name w:val="Car Car"/>
    <w:basedOn w:val="Normal"/>
    <w:rsid w:val="00FC05A1"/>
    <w:pPr>
      <w:spacing w:after="160" w:line="240" w:lineRule="exact"/>
    </w:pPr>
    <w:rPr>
      <w:rFonts w:ascii="Arial" w:eastAsia="Times New Roman" w:hAnsi="Arial" w:cs="Times New Roman"/>
      <w:sz w:val="20"/>
      <w:lang w:val="fr-FR" w:eastAsia="fr-FR"/>
    </w:rPr>
  </w:style>
  <w:style w:type="paragraph" w:customStyle="1" w:styleId="annexe">
    <w:name w:val="annexe"/>
    <w:basedOn w:val="Normal"/>
    <w:rsid w:val="00FC05A1"/>
    <w:pPr>
      <w:keepNext/>
      <w:keepLines/>
      <w:numPr>
        <w:numId w:val="3"/>
      </w:numPr>
      <w:suppressAutoHyphens/>
      <w:spacing w:before="240" w:after="240"/>
      <w:ind w:right="568"/>
      <w:jc w:val="center"/>
    </w:pPr>
    <w:rPr>
      <w:rFonts w:ascii="Arial" w:eastAsia="Times New Roman" w:hAnsi="Arial" w:cs="Arial"/>
      <w:b/>
      <w:bCs/>
      <w:caps/>
      <w:color w:val="00FF00"/>
      <w:lang w:val="fr-FR" w:eastAsia="fr-FR"/>
    </w:rPr>
  </w:style>
  <w:style w:type="paragraph" w:styleId="Paragraphedeliste">
    <w:name w:val="List Paragraph"/>
    <w:basedOn w:val="Normal"/>
    <w:uiPriority w:val="34"/>
    <w:qFormat/>
    <w:rsid w:val="006A5DEE"/>
    <w:pPr>
      <w:ind w:left="720"/>
      <w:contextualSpacing/>
    </w:pPr>
  </w:style>
  <w:style w:type="character" w:customStyle="1" w:styleId="hps">
    <w:name w:val="hps"/>
    <w:basedOn w:val="Policepardfaut"/>
    <w:rsid w:val="00155F86"/>
  </w:style>
  <w:style w:type="character" w:styleId="Lienhypertexte">
    <w:name w:val="Hyperlink"/>
    <w:basedOn w:val="Policepardfaut"/>
    <w:uiPriority w:val="99"/>
    <w:unhideWhenUsed/>
    <w:rsid w:val="00315EA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15EAD"/>
    <w:rPr>
      <w:rFonts w:ascii="Calibri" w:eastAsiaTheme="minorHAns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15EAD"/>
    <w:rPr>
      <w:rFonts w:ascii="Calibri" w:eastAsiaTheme="minorHAnsi" w:hAnsi="Calibri"/>
      <w:sz w:val="22"/>
      <w:szCs w:val="21"/>
    </w:rPr>
  </w:style>
  <w:style w:type="character" w:customStyle="1" w:styleId="shorttext">
    <w:name w:val="short_text"/>
    <w:basedOn w:val="Policepardfaut"/>
    <w:rsid w:val="00443078"/>
  </w:style>
  <w:style w:type="character" w:styleId="CodeHTML">
    <w:name w:val="HTML Code"/>
    <w:basedOn w:val="Policepardfaut"/>
    <w:uiPriority w:val="99"/>
    <w:semiHidden/>
    <w:unhideWhenUsed/>
    <w:rsid w:val="0033547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A407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Normalinterlignesimple">
    <w:name w:val="Normal interligne simple"/>
    <w:basedOn w:val="Normal"/>
    <w:rsid w:val="00781A49"/>
    <w:rPr>
      <w:rFonts w:ascii="Times New Roman" w:eastAsia="Times New Roman" w:hAnsi="Times New Roman" w:cs="Times New Roman"/>
      <w:sz w:val="22"/>
      <w:szCs w:val="22"/>
      <w:lang w:val="fr-FR" w:eastAsia="fr-FR"/>
    </w:rPr>
  </w:style>
  <w:style w:type="paragraph" w:styleId="Rvision">
    <w:name w:val="Revision"/>
    <w:hidden/>
    <w:uiPriority w:val="99"/>
    <w:semiHidden/>
    <w:rsid w:val="00D3345B"/>
  </w:style>
  <w:style w:type="character" w:styleId="lev">
    <w:name w:val="Strong"/>
    <w:basedOn w:val="Policepardfaut"/>
    <w:uiPriority w:val="22"/>
    <w:qFormat/>
    <w:rsid w:val="008706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0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C05A1"/>
    <w:pPr>
      <w:keepNext/>
      <w:numPr>
        <w:numId w:val="2"/>
      </w:numPr>
      <w:spacing w:before="240" w:after="120"/>
      <w:ind w:right="567"/>
      <w:outlineLvl w:val="0"/>
    </w:pPr>
    <w:rPr>
      <w:rFonts w:ascii="Arial" w:eastAsia="Times New Roman" w:hAnsi="Arial" w:cs="Arial"/>
      <w:b/>
      <w:bCs/>
      <w:caps/>
      <w:color w:val="0000F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qFormat/>
    <w:rsid w:val="00FC05A1"/>
    <w:pPr>
      <w:keepNext/>
      <w:numPr>
        <w:ilvl w:val="1"/>
        <w:numId w:val="2"/>
      </w:numPr>
      <w:spacing w:before="240" w:after="120"/>
      <w:ind w:right="142"/>
      <w:outlineLvl w:val="1"/>
    </w:pPr>
    <w:rPr>
      <w:rFonts w:ascii="Arial" w:eastAsia="Times New Roman" w:hAnsi="Arial" w:cs="Arial"/>
      <w:b/>
      <w:bCs/>
      <w:caps/>
      <w:color w:val="FF0000"/>
      <w:sz w:val="22"/>
      <w:szCs w:val="20"/>
      <w:lang w:val="fr-FR"/>
    </w:rPr>
  </w:style>
  <w:style w:type="paragraph" w:styleId="Titre3">
    <w:name w:val="heading 3"/>
    <w:basedOn w:val="Normal"/>
    <w:next w:val="Normal"/>
    <w:link w:val="Titre3Car"/>
    <w:qFormat/>
    <w:rsid w:val="00FC05A1"/>
    <w:pPr>
      <w:keepNext/>
      <w:numPr>
        <w:ilvl w:val="2"/>
        <w:numId w:val="2"/>
      </w:numPr>
      <w:spacing w:before="240" w:after="120"/>
      <w:ind w:right="567"/>
      <w:outlineLvl w:val="2"/>
    </w:pPr>
    <w:rPr>
      <w:rFonts w:ascii="Arial" w:eastAsia="Times New Roman" w:hAnsi="Arial" w:cs="Arial"/>
      <w:b/>
      <w:bCs/>
      <w:caps/>
      <w:color w:val="FF00FF"/>
      <w:sz w:val="22"/>
      <w:szCs w:val="22"/>
      <w:lang w:val="fr-FR"/>
    </w:rPr>
  </w:style>
  <w:style w:type="paragraph" w:styleId="Titre4">
    <w:name w:val="heading 4"/>
    <w:basedOn w:val="Normal"/>
    <w:next w:val="Normal"/>
    <w:link w:val="Titre4Car"/>
    <w:qFormat/>
    <w:rsid w:val="00FC05A1"/>
    <w:pPr>
      <w:keepNext/>
      <w:numPr>
        <w:ilvl w:val="3"/>
        <w:numId w:val="2"/>
      </w:numPr>
      <w:spacing w:before="240" w:after="120"/>
      <w:ind w:right="567"/>
      <w:outlineLvl w:val="3"/>
    </w:pPr>
    <w:rPr>
      <w:rFonts w:ascii="Arial" w:eastAsia="Times New Roman" w:hAnsi="Arial" w:cs="Arial"/>
      <w:b/>
      <w:bCs/>
      <w:i/>
      <w:iCs/>
      <w:caps/>
      <w:color w:val="800080"/>
      <w:sz w:val="22"/>
      <w:szCs w:val="22"/>
      <w:lang w:val="fr-FR"/>
    </w:rPr>
  </w:style>
  <w:style w:type="paragraph" w:styleId="Titre5">
    <w:name w:val="heading 5"/>
    <w:basedOn w:val="Normal"/>
    <w:next w:val="Normal"/>
    <w:link w:val="Titre5Car"/>
    <w:qFormat/>
    <w:rsid w:val="00FC05A1"/>
    <w:pPr>
      <w:keepNext/>
      <w:numPr>
        <w:ilvl w:val="4"/>
        <w:numId w:val="2"/>
      </w:numPr>
      <w:spacing w:before="240" w:after="120"/>
      <w:ind w:right="567"/>
      <w:outlineLvl w:val="4"/>
    </w:pPr>
    <w:rPr>
      <w:rFonts w:ascii="Arial" w:eastAsia="Times New Roman" w:hAnsi="Arial" w:cs="Arial"/>
      <w:b/>
      <w:bCs/>
      <w:color w:val="800080"/>
      <w:sz w:val="20"/>
      <w:szCs w:val="20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E5F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F7A"/>
  </w:style>
  <w:style w:type="character" w:customStyle="1" w:styleId="CommentaireCar">
    <w:name w:val="Commentaire Car"/>
    <w:basedOn w:val="Policepardfaut"/>
    <w:link w:val="Commentaire"/>
    <w:uiPriority w:val="99"/>
    <w:semiHidden/>
    <w:rsid w:val="00FE5F7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F7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5F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7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686EC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86EC8"/>
  </w:style>
  <w:style w:type="paragraph" w:styleId="Pieddepage">
    <w:name w:val="footer"/>
    <w:basedOn w:val="Normal"/>
    <w:link w:val="PieddepageCar"/>
    <w:uiPriority w:val="99"/>
    <w:unhideWhenUsed/>
    <w:rsid w:val="00686EC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EC8"/>
  </w:style>
  <w:style w:type="character" w:customStyle="1" w:styleId="Titre1Car">
    <w:name w:val="Titre 1 Car"/>
    <w:basedOn w:val="Policepardfaut"/>
    <w:link w:val="Titre1"/>
    <w:rsid w:val="00FC05A1"/>
    <w:rPr>
      <w:rFonts w:ascii="Arial" w:eastAsia="Times New Roman" w:hAnsi="Arial" w:cs="Arial"/>
      <w:b/>
      <w:bCs/>
      <w:caps/>
      <w:color w:val="0000F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rsid w:val="00FC05A1"/>
    <w:rPr>
      <w:rFonts w:ascii="Arial" w:eastAsia="Times New Roman" w:hAnsi="Arial" w:cs="Arial"/>
      <w:b/>
      <w:bCs/>
      <w:caps/>
      <w:color w:val="FF0000"/>
      <w:sz w:val="22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FC05A1"/>
    <w:rPr>
      <w:rFonts w:ascii="Arial" w:eastAsia="Times New Roman" w:hAnsi="Arial" w:cs="Arial"/>
      <w:b/>
      <w:bCs/>
      <w:caps/>
      <w:color w:val="FF00FF"/>
      <w:sz w:val="22"/>
      <w:szCs w:val="22"/>
      <w:lang w:val="fr-FR"/>
    </w:rPr>
  </w:style>
  <w:style w:type="character" w:customStyle="1" w:styleId="Titre4Car">
    <w:name w:val="Titre 4 Car"/>
    <w:basedOn w:val="Policepardfaut"/>
    <w:link w:val="Titre4"/>
    <w:rsid w:val="00FC05A1"/>
    <w:rPr>
      <w:rFonts w:ascii="Arial" w:eastAsia="Times New Roman" w:hAnsi="Arial" w:cs="Arial"/>
      <w:b/>
      <w:bCs/>
      <w:i/>
      <w:iCs/>
      <w:caps/>
      <w:color w:val="800080"/>
      <w:sz w:val="22"/>
      <w:szCs w:val="22"/>
      <w:lang w:val="fr-FR"/>
    </w:rPr>
  </w:style>
  <w:style w:type="character" w:customStyle="1" w:styleId="Titre5Car">
    <w:name w:val="Titre 5 Car"/>
    <w:basedOn w:val="Policepardfaut"/>
    <w:link w:val="Titre5"/>
    <w:rsid w:val="00FC05A1"/>
    <w:rPr>
      <w:rFonts w:ascii="Arial" w:eastAsia="Times New Roman" w:hAnsi="Arial" w:cs="Arial"/>
      <w:b/>
      <w:bCs/>
      <w:color w:val="800080"/>
      <w:sz w:val="20"/>
      <w:szCs w:val="20"/>
      <w:lang w:val="fr-FR"/>
    </w:rPr>
  </w:style>
  <w:style w:type="paragraph" w:styleId="Titre">
    <w:name w:val="Title"/>
    <w:basedOn w:val="Normal"/>
    <w:link w:val="TitreCar"/>
    <w:qFormat/>
    <w:rsid w:val="00FC05A1"/>
    <w:pPr>
      <w:jc w:val="center"/>
    </w:pPr>
    <w:rPr>
      <w:rFonts w:ascii="Arial" w:eastAsia="Times New Roman" w:hAnsi="Arial" w:cs="Arial"/>
      <w:b/>
      <w:bCs/>
      <w:sz w:val="28"/>
      <w:szCs w:val="28"/>
      <w:lang w:val="fr-FR"/>
    </w:rPr>
  </w:style>
  <w:style w:type="character" w:customStyle="1" w:styleId="TitreCar">
    <w:name w:val="Titre Car"/>
    <w:basedOn w:val="Policepardfaut"/>
    <w:link w:val="Titre"/>
    <w:rsid w:val="00FC05A1"/>
    <w:rPr>
      <w:rFonts w:ascii="Arial" w:eastAsia="Times New Roman" w:hAnsi="Arial" w:cs="Arial"/>
      <w:b/>
      <w:bCs/>
      <w:sz w:val="28"/>
      <w:szCs w:val="28"/>
      <w:lang w:val="fr-FR"/>
    </w:rPr>
  </w:style>
  <w:style w:type="character" w:styleId="Numrodepage">
    <w:name w:val="page number"/>
    <w:basedOn w:val="Policepardfaut"/>
    <w:rsid w:val="00FC05A1"/>
  </w:style>
  <w:style w:type="paragraph" w:customStyle="1" w:styleId="CarCar">
    <w:name w:val="Car Car"/>
    <w:basedOn w:val="Normal"/>
    <w:rsid w:val="00FC05A1"/>
    <w:pPr>
      <w:spacing w:after="160" w:line="240" w:lineRule="exact"/>
    </w:pPr>
    <w:rPr>
      <w:rFonts w:ascii="Arial" w:eastAsia="Times New Roman" w:hAnsi="Arial" w:cs="Times New Roman"/>
      <w:sz w:val="20"/>
      <w:lang w:val="fr-FR" w:eastAsia="fr-FR"/>
    </w:rPr>
  </w:style>
  <w:style w:type="paragraph" w:customStyle="1" w:styleId="annexe">
    <w:name w:val="annexe"/>
    <w:basedOn w:val="Normal"/>
    <w:rsid w:val="00FC05A1"/>
    <w:pPr>
      <w:keepNext/>
      <w:keepLines/>
      <w:numPr>
        <w:numId w:val="3"/>
      </w:numPr>
      <w:suppressAutoHyphens/>
      <w:spacing w:before="240" w:after="240"/>
      <w:ind w:right="568"/>
      <w:jc w:val="center"/>
    </w:pPr>
    <w:rPr>
      <w:rFonts w:ascii="Arial" w:eastAsia="Times New Roman" w:hAnsi="Arial" w:cs="Arial"/>
      <w:b/>
      <w:bCs/>
      <w:caps/>
      <w:color w:val="00FF00"/>
      <w:lang w:val="fr-FR" w:eastAsia="fr-FR"/>
    </w:rPr>
  </w:style>
  <w:style w:type="paragraph" w:styleId="Paragraphedeliste">
    <w:name w:val="List Paragraph"/>
    <w:basedOn w:val="Normal"/>
    <w:uiPriority w:val="34"/>
    <w:qFormat/>
    <w:rsid w:val="006A5DEE"/>
    <w:pPr>
      <w:ind w:left="720"/>
      <w:contextualSpacing/>
    </w:pPr>
  </w:style>
  <w:style w:type="character" w:customStyle="1" w:styleId="hps">
    <w:name w:val="hps"/>
    <w:basedOn w:val="Policepardfaut"/>
    <w:rsid w:val="00155F86"/>
  </w:style>
  <w:style w:type="character" w:styleId="Lienhypertexte">
    <w:name w:val="Hyperlink"/>
    <w:basedOn w:val="Policepardfaut"/>
    <w:uiPriority w:val="99"/>
    <w:unhideWhenUsed/>
    <w:rsid w:val="00315EA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15EAD"/>
    <w:rPr>
      <w:rFonts w:ascii="Calibri" w:eastAsiaTheme="minorHAns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15EAD"/>
    <w:rPr>
      <w:rFonts w:ascii="Calibri" w:eastAsiaTheme="minorHAnsi" w:hAnsi="Calibri"/>
      <w:sz w:val="22"/>
      <w:szCs w:val="21"/>
    </w:rPr>
  </w:style>
  <w:style w:type="character" w:customStyle="1" w:styleId="shorttext">
    <w:name w:val="short_text"/>
    <w:basedOn w:val="Policepardfaut"/>
    <w:rsid w:val="00443078"/>
  </w:style>
  <w:style w:type="character" w:styleId="CodeHTML">
    <w:name w:val="HTML Code"/>
    <w:basedOn w:val="Policepardfaut"/>
    <w:uiPriority w:val="99"/>
    <w:semiHidden/>
    <w:unhideWhenUsed/>
    <w:rsid w:val="0033547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A407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Normalinterlignesimple">
    <w:name w:val="Normal interligne simple"/>
    <w:basedOn w:val="Normal"/>
    <w:rsid w:val="00781A49"/>
    <w:rPr>
      <w:rFonts w:ascii="Times New Roman" w:eastAsia="Times New Roman" w:hAnsi="Times New Roman" w:cs="Times New Roman"/>
      <w:sz w:val="22"/>
      <w:szCs w:val="22"/>
      <w:lang w:val="fr-FR" w:eastAsia="fr-FR"/>
    </w:rPr>
  </w:style>
  <w:style w:type="paragraph" w:styleId="Rvision">
    <w:name w:val="Revision"/>
    <w:hidden/>
    <w:uiPriority w:val="99"/>
    <w:semiHidden/>
    <w:rsid w:val="00D3345B"/>
  </w:style>
  <w:style w:type="character" w:styleId="lev">
    <w:name w:val="Strong"/>
    <w:basedOn w:val="Policepardfaut"/>
    <w:uiPriority w:val="22"/>
    <w:qFormat/>
    <w:rsid w:val="008706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0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122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472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859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132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58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624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00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644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724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327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04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98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78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54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62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89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13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10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73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841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48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150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116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74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150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0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D4B3-C39C-4547-A71B-978FEB22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Jolyon Martin</dc:creator>
  <cp:lastModifiedBy>paulinm</cp:lastModifiedBy>
  <cp:revision>2</cp:revision>
  <cp:lastPrinted>2016-02-08T10:56:00Z</cp:lastPrinted>
  <dcterms:created xsi:type="dcterms:W3CDTF">2016-02-29T11:10:00Z</dcterms:created>
  <dcterms:modified xsi:type="dcterms:W3CDTF">2016-02-29T11:10:00Z</dcterms:modified>
</cp:coreProperties>
</file>